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78" w:rsidRPr="00462153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20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153">
        <w:rPr>
          <w:rFonts w:ascii="Times New Roman" w:hAnsi="Times New Roman" w:cs="Times New Roman"/>
          <w:sz w:val="24"/>
          <w:szCs w:val="24"/>
          <w:lang w:val="uk-UA"/>
        </w:rPr>
        <w:t>Мозолев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О.М. (2022). Організація фізичного виховання студентів педагогічних спеціальностей. Навчально-методичний посібник. – Хмельницький, Видавець ФОП </w:t>
      </w:r>
      <w:proofErr w:type="spellStart"/>
      <w:r w:rsidRPr="00462153">
        <w:rPr>
          <w:rFonts w:ascii="Times New Roman" w:hAnsi="Times New Roman" w:cs="Times New Roman"/>
          <w:sz w:val="24"/>
          <w:szCs w:val="24"/>
          <w:lang w:val="uk-UA"/>
        </w:rPr>
        <w:t>Цюпак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 А. А., 99 с.</w:t>
      </w:r>
      <w:r w:rsidRPr="00462153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"http://212.111.198.18:88/jspui/handle/123456789/637" </w:instrText>
      </w:r>
      <w:r>
        <w:fldChar w:fldCharType="separate"/>
      </w:r>
      <w:r w:rsidRPr="0046215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http://212.111.198.18:88/jspui/handle/123456789/637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525E9">
        <w:rPr>
          <w:rStyle w:val="a4"/>
          <w:rFonts w:ascii="Times New Roman" w:hAnsi="Times New Roman" w:cs="Times New Roman"/>
          <w:b/>
          <w:color w:val="auto"/>
          <w:sz w:val="24"/>
          <w:szCs w:val="24"/>
          <w:highlight w:val="magenta"/>
          <w:u w:val="none"/>
          <w:shd w:val="clear" w:color="auto" w:fill="FFFFFF"/>
          <w:lang w:val="uk-UA"/>
        </w:rPr>
        <w:t>Посібник</w:t>
      </w:r>
    </w:p>
    <w:p w:rsidR="00807778" w:rsidRPr="00462153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15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Мозолев</w:t>
      </w:r>
      <w:proofErr w:type="spellEnd"/>
      <w:r w:rsidRPr="0046215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О.</w:t>
      </w:r>
      <w:r w:rsidRPr="0046215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(2022). Ефективні способи підтримки фізичної працездатності учнів під час дистанційного навчання. </w:t>
      </w:r>
      <w:r w:rsidRPr="004621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Педагогічний дискурс, 32, </w:t>
      </w:r>
      <w:r w:rsidRPr="0046215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45–55. </w:t>
      </w:r>
      <w:r w:rsidRPr="00462153">
        <w:rPr>
          <w:rFonts w:ascii="Times New Roman" w:hAnsi="Times New Roman" w:cs="Times New Roman"/>
          <w:sz w:val="24"/>
          <w:szCs w:val="24"/>
          <w:lang w:val="uk-UA"/>
        </w:rPr>
        <w:t>doi:10.31475/ped.dys.2022.32.06.</w:t>
      </w:r>
      <w:r w:rsidRPr="00462153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Чудик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А., &amp;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Мозолев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О. (2022). Індивідуальна фізична підготовка курсантів в умовах воєнного стану. </w:t>
      </w:r>
      <w:r w:rsidRPr="004621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>Збірник наукових праць Національної академії Державної прикордонної служби України. Серія: педагогічні науки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621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>30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(3), 565-577.</w:t>
      </w:r>
      <w:r w:rsidRPr="00807778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153">
        <w:rPr>
          <w:rFonts w:ascii="Times New Roman" w:hAnsi="Times New Roman" w:cs="Times New Roman"/>
          <w:sz w:val="24"/>
          <w:szCs w:val="24"/>
          <w:lang w:val="uk-UA"/>
        </w:rPr>
        <w:t>Мозолев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О.М., </w:t>
      </w:r>
      <w:proofErr w:type="spellStart"/>
      <w:r w:rsidRPr="00462153">
        <w:rPr>
          <w:rFonts w:ascii="Times New Roman" w:hAnsi="Times New Roman" w:cs="Times New Roman"/>
          <w:sz w:val="24"/>
          <w:szCs w:val="24"/>
          <w:lang w:val="uk-UA"/>
        </w:rPr>
        <w:t>Кошура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А.В., Молдован, А.Д., </w:t>
      </w:r>
      <w:proofErr w:type="spellStart"/>
      <w:r w:rsidRPr="00462153">
        <w:rPr>
          <w:rFonts w:ascii="Times New Roman" w:hAnsi="Times New Roman" w:cs="Times New Roman"/>
          <w:sz w:val="24"/>
          <w:szCs w:val="24"/>
          <w:lang w:val="uk-UA"/>
        </w:rPr>
        <w:t>Бражанюк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А.О. (2022). Дидактичні особливості методики фізичної та технічної підготовки юних футболістів. </w:t>
      </w:r>
      <w:r w:rsidRPr="00462153">
        <w:rPr>
          <w:rFonts w:ascii="Times New Roman" w:hAnsi="Times New Roman" w:cs="Times New Roman"/>
          <w:i/>
          <w:sz w:val="24"/>
          <w:szCs w:val="24"/>
          <w:lang w:val="uk-UA"/>
        </w:rPr>
        <w:t>Інноваційна педагогіка,</w:t>
      </w:r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 44 (3), 41-44. </w:t>
      </w:r>
      <w:r w:rsidRPr="00462153">
        <w:rPr>
          <w:rFonts w:ascii="Times New Roman" w:hAnsi="Times New Roman" w:cs="Times New Roman"/>
          <w:sz w:val="24"/>
          <w:szCs w:val="24"/>
        </w:rPr>
        <w:t>DOI:10.32843/2663- 6085/2022/44/3.8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Б</w:t>
      </w:r>
    </w:p>
    <w:p w:rsidR="00807778" w:rsidRPr="00807778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Mitova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Griban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Oleniev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Yakovenko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Onyshchenko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Mozolev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Semeniv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Lytvynenko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Khurtenko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Zamrozevuch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-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Shadrina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Kozibroda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Hres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(2022).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The impact of mini-basketball training sessions on the 6-7-year-old boys’ physical fitness and physical development. International Journal of Human Movement and Sports Sciences, 10 (4), 754-767. </w:t>
      </w:r>
      <w:proofErr w:type="spellStart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doi</w:t>
      </w:r>
      <w:proofErr w:type="spellEnd"/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 10.13189/saj.2022.100416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Pr="004621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62153">
        <w:rPr>
          <w:rFonts w:ascii="Times New Roman" w:hAnsi="Times New Roman" w:cs="Times New Roman"/>
          <w:b/>
          <w:bCs/>
          <w:sz w:val="24"/>
          <w:szCs w:val="24"/>
          <w:highlight w:val="green"/>
          <w:lang w:val="uk-UA"/>
        </w:rPr>
        <w:t>Scopus</w:t>
      </w:r>
      <w:proofErr w:type="spellEnd"/>
      <w:r w:rsidRPr="0046215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</w:p>
    <w:p w:rsidR="00807778" w:rsidRPr="00807778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Mozolev</w:t>
      </w:r>
      <w:proofErr w:type="spellEnd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O., &amp;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Shorobura</w:t>
      </w:r>
      <w:proofErr w:type="spellEnd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I. (2023). Scientific research in the field of tourism at the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Khmelnytsky</w:t>
      </w:r>
      <w:proofErr w:type="spellEnd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humanitarian and pedagogical academy. </w:t>
      </w:r>
      <w:r w:rsidRPr="008077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Education, Health and Sport</w:t>
      </w:r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8077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13</w:t>
      </w:r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(2), 399–408.</w:t>
      </w:r>
      <w:r w:rsidRPr="00807778">
        <w:rPr>
          <w:rFonts w:ascii="Times New Roman" w:hAnsi="Times New Roman" w:cs="Times New Roman"/>
          <w:color w:val="434C57"/>
          <w:sz w:val="24"/>
          <w:szCs w:val="24"/>
          <w:shd w:val="clear" w:color="auto" w:fill="FFFFFF"/>
          <w:lang w:val="en-US"/>
        </w:rPr>
        <w:t xml:space="preserve"> </w:t>
      </w:r>
      <w:hyperlink r:id="rId5" w:history="1">
        <w:r w:rsidRPr="0080777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https://doi.org/10.12775/JEHS.2023.13.02.054</w:t>
        </w:r>
      </w:hyperlink>
      <w:r w:rsidRPr="00807778">
        <w:rPr>
          <w:rFonts w:ascii="Times New Roman" w:hAnsi="Times New Roman" w:cs="Times New Roman"/>
          <w:color w:val="434C57"/>
          <w:sz w:val="24"/>
          <w:szCs w:val="24"/>
          <w:shd w:val="clear" w:color="auto" w:fill="FFFFFF"/>
          <w:lang w:val="uk-UA"/>
        </w:rPr>
        <w:t xml:space="preserve"> </w:t>
      </w:r>
      <w:r w:rsidRPr="00807778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  <w:lang w:val="uk-UA"/>
        </w:rPr>
        <w:t>Міжнародне видання</w:t>
      </w:r>
    </w:p>
    <w:p w:rsidR="00807778" w:rsidRPr="00807778" w:rsidRDefault="00807778" w:rsidP="00650C40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Kovalcuk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Gnydiuk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Melnykov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Mozolev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Rybak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Melnikov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Tomkiv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Binkovskyi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807778">
        <w:rPr>
          <w:rFonts w:ascii="Times New Roman" w:hAnsi="Times New Roman" w:cs="Times New Roman"/>
          <w:sz w:val="24"/>
          <w:szCs w:val="24"/>
          <w:lang w:val="en-US"/>
        </w:rPr>
        <w:t>Hnydiuk</w:t>
      </w:r>
      <w:proofErr w:type="spellEnd"/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07778">
        <w:rPr>
          <w:rFonts w:ascii="Times New Roman" w:hAnsi="Times New Roman" w:cs="Times New Roman"/>
          <w:sz w:val="24"/>
          <w:szCs w:val="24"/>
          <w:lang w:val="uk-UA"/>
        </w:rPr>
        <w:t xml:space="preserve">. (2023). 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 xml:space="preserve">Tactical Team Training as a Component of Achieving Sports Results. </w:t>
      </w:r>
      <w:r w:rsidRPr="00807778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Human Movement and Sports Sciences, 11</w:t>
      </w:r>
      <w:r w:rsidRPr="00807778">
        <w:rPr>
          <w:rFonts w:ascii="Times New Roman" w:hAnsi="Times New Roman" w:cs="Times New Roman"/>
          <w:sz w:val="24"/>
          <w:szCs w:val="24"/>
          <w:lang w:val="en-US"/>
        </w:rPr>
        <w:t>(2), 484 - 497. DOI: 10.13189/saj.2023.110228.</w:t>
      </w:r>
      <w:r w:rsidRPr="00807778">
        <w:rPr>
          <w:rFonts w:ascii="Times New Roman" w:hAnsi="Times New Roman" w:cs="Times New Roman"/>
          <w:b/>
          <w:bCs/>
          <w:sz w:val="24"/>
          <w:szCs w:val="24"/>
          <w:highlight w:val="green"/>
          <w:lang w:val="uk-UA"/>
        </w:rPr>
        <w:t xml:space="preserve"> </w:t>
      </w:r>
      <w:proofErr w:type="spellStart"/>
      <w:r w:rsidRPr="00807778">
        <w:rPr>
          <w:rFonts w:ascii="Times New Roman" w:hAnsi="Times New Roman" w:cs="Times New Roman"/>
          <w:b/>
          <w:bCs/>
          <w:sz w:val="24"/>
          <w:szCs w:val="24"/>
          <w:highlight w:val="green"/>
          <w:lang w:val="uk-UA"/>
        </w:rPr>
        <w:t>Scopus</w:t>
      </w:r>
      <w:proofErr w:type="spellEnd"/>
      <w:r w:rsidRPr="008077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807778" w:rsidRPr="00462153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153">
        <w:rPr>
          <w:rFonts w:ascii="Times New Roman" w:hAnsi="Times New Roman" w:cs="Times New Roman"/>
          <w:sz w:val="24"/>
          <w:szCs w:val="24"/>
        </w:rPr>
        <w:t>Mozolev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О., </w:t>
      </w:r>
      <w:proofErr w:type="spellStart"/>
      <w:r w:rsidRPr="00462153">
        <w:rPr>
          <w:rFonts w:ascii="Times New Roman" w:hAnsi="Times New Roman" w:cs="Times New Roman"/>
          <w:sz w:val="24"/>
          <w:szCs w:val="24"/>
        </w:rPr>
        <w:t>Kovalcuk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62153">
        <w:rPr>
          <w:rFonts w:ascii="Times New Roman" w:hAnsi="Times New Roman" w:cs="Times New Roman"/>
          <w:sz w:val="24"/>
          <w:szCs w:val="24"/>
        </w:rPr>
        <w:t>R</w:t>
      </w:r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sz w:val="24"/>
          <w:szCs w:val="24"/>
        </w:rPr>
        <w:t>Gnydiuk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О., </w:t>
      </w:r>
      <w:proofErr w:type="spellStart"/>
      <w:r w:rsidRPr="00462153">
        <w:rPr>
          <w:rFonts w:ascii="Times New Roman" w:hAnsi="Times New Roman" w:cs="Times New Roman"/>
          <w:sz w:val="24"/>
          <w:szCs w:val="24"/>
        </w:rPr>
        <w:t>Tomkiv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І., </w:t>
      </w:r>
      <w:proofErr w:type="spellStart"/>
      <w:proofErr w:type="gramStart"/>
      <w:r w:rsidRPr="00462153">
        <w:rPr>
          <w:rFonts w:ascii="Times New Roman" w:hAnsi="Times New Roman" w:cs="Times New Roman"/>
          <w:sz w:val="24"/>
          <w:szCs w:val="24"/>
        </w:rPr>
        <w:t>Binkovskyi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>,О.</w:t>
      </w:r>
      <w:proofErr w:type="gram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62153">
        <w:rPr>
          <w:rFonts w:ascii="Times New Roman" w:hAnsi="Times New Roman" w:cs="Times New Roman"/>
          <w:sz w:val="24"/>
          <w:szCs w:val="24"/>
        </w:rPr>
        <w:t>Melnikov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62153">
        <w:rPr>
          <w:rFonts w:ascii="Times New Roman" w:hAnsi="Times New Roman" w:cs="Times New Roman"/>
          <w:sz w:val="24"/>
          <w:szCs w:val="24"/>
        </w:rPr>
        <w:t>V</w:t>
      </w:r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462153">
        <w:rPr>
          <w:rFonts w:ascii="Times New Roman" w:hAnsi="Times New Roman" w:cs="Times New Roman"/>
          <w:sz w:val="24"/>
          <w:szCs w:val="24"/>
        </w:rPr>
        <w:t>Tatarin</w:t>
      </w:r>
      <w:proofErr w:type="spellEnd"/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, О. (2023). </w:t>
      </w:r>
      <w:r w:rsidRPr="00462153">
        <w:rPr>
          <w:rFonts w:ascii="Times New Roman" w:hAnsi="Times New Roman" w:cs="Times New Roman"/>
          <w:sz w:val="24"/>
          <w:szCs w:val="24"/>
          <w:lang w:val="en-US"/>
        </w:rPr>
        <w:t xml:space="preserve">Analysis of the Effectiveness of Management by the Chief Coach of Professional Volleyball Team during Competitions. </w:t>
      </w:r>
      <w:r w:rsidRPr="00462153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Human Movement and Sports Sciences, 11</w:t>
      </w:r>
      <w:r w:rsidRPr="00462153">
        <w:rPr>
          <w:rFonts w:ascii="Times New Roman" w:hAnsi="Times New Roman" w:cs="Times New Roman"/>
          <w:sz w:val="24"/>
          <w:szCs w:val="24"/>
          <w:lang w:val="en-US"/>
        </w:rPr>
        <w:t>(6), 1227 – 1237. DOI: 10.13189/saj.2023.110606.</w:t>
      </w:r>
      <w:r w:rsidRPr="004621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62153">
        <w:rPr>
          <w:rFonts w:ascii="Times New Roman" w:hAnsi="Times New Roman" w:cs="Times New Roman"/>
          <w:b/>
          <w:bCs/>
          <w:sz w:val="24"/>
          <w:szCs w:val="24"/>
          <w:highlight w:val="green"/>
          <w:lang w:val="uk-UA"/>
        </w:rPr>
        <w:t>Scopus</w:t>
      </w:r>
      <w:proofErr w:type="spellEnd"/>
      <w:r w:rsidRPr="00462153">
        <w:rPr>
          <w:rFonts w:ascii="Times New Roman" w:hAnsi="Times New Roman" w:cs="Times New Roman"/>
          <w:b/>
          <w:bCs/>
          <w:sz w:val="24"/>
          <w:szCs w:val="24"/>
          <w:highlight w:val="green"/>
          <w:lang w:val="uk-UA"/>
        </w:rPr>
        <w:t xml:space="preserve">  </w:t>
      </w:r>
    </w:p>
    <w:p w:rsidR="00807778" w:rsidRPr="00807778" w:rsidRDefault="00807778" w:rsidP="00753587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Mozolev</w:t>
      </w:r>
      <w:proofErr w:type="spellEnd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O. (2023). Methodological approaches to studying the organization of medical and health tourism in Ukraine. </w:t>
      </w:r>
      <w:r w:rsidRPr="008077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Education, Health and Sport</w:t>
      </w:r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8077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47</w:t>
      </w:r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187–196. </w:t>
      </w:r>
      <w:hyperlink r:id="rId6" w:history="1">
        <w:r w:rsidRPr="0080777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https://doi.org/10.12775/JEHS.2023.47.01.017</w:t>
        </w:r>
      </w:hyperlink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807778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  <w:lang w:val="uk-UA"/>
        </w:rPr>
        <w:t>Міжнародне видання</w:t>
      </w:r>
    </w:p>
    <w:p w:rsidR="00807778" w:rsidRPr="00807778" w:rsidRDefault="00807778" w:rsidP="00753587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proofErr w:type="spellStart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Мозолев</w:t>
      </w:r>
      <w:proofErr w:type="spellEnd"/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О., Ковальчук, Р. (2023). Можливості головного тренера управляти тактичними діями волейбольної команди під час змагань. 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Physical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Culture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and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Sport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: 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Scientific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Perspective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, </w:t>
      </w:r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(3)</w:t>
      </w:r>
      <w:r w:rsidRPr="008077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,</w:t>
      </w:r>
      <w:r w:rsidRPr="008077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98-107. </w:t>
      </w:r>
      <w:hyperlink r:id="rId7" w:history="1">
        <w:r w:rsidRPr="0080777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http://doi.org/10.31891/pcs.2023.3.13</w:t>
        </w:r>
      </w:hyperlink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21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Mozolev</w:t>
      </w:r>
      <w:proofErr w:type="spellEnd"/>
      <w:r w:rsidRPr="004621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O. (2023). Methodological approaches for researching the development of sports tourism in Ukraine. </w:t>
      </w:r>
      <w:r w:rsidRPr="004621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of Education, Health and Sport</w:t>
      </w:r>
      <w:r w:rsidRPr="004621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46215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48</w:t>
      </w:r>
      <w:r w:rsidRPr="004621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(1), 299–307. </w:t>
      </w:r>
      <w:hyperlink r:id="rId8" w:history="1">
        <w:r w:rsidRPr="0046215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80777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://</w:t>
        </w:r>
        <w:r w:rsidRPr="0046215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doi</w:t>
        </w:r>
        <w:r w:rsidRPr="0080777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46215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</w:t>
        </w:r>
        <w:r w:rsidRPr="0080777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/10.12775/</w:t>
        </w:r>
        <w:r w:rsidRPr="0046215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JEHS</w:t>
        </w:r>
        <w:r w:rsidRPr="0080777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.2023.48.01.024</w:t>
        </w:r>
      </w:hyperlink>
      <w:r w:rsidRPr="0046215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807778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  <w:lang w:val="uk-UA"/>
        </w:rPr>
        <w:t>Міжнародне видання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462153">
        <w:rPr>
          <w:rFonts w:eastAsia="Times New Roman"/>
          <w:lang w:val="uk-UA" w:eastAsia="ru-RU"/>
        </w:rPr>
        <w:t>Мозолев</w:t>
      </w:r>
      <w:proofErr w:type="spellEnd"/>
      <w:r w:rsidRPr="00462153">
        <w:rPr>
          <w:rFonts w:eastAsia="Times New Roman"/>
          <w:lang w:val="uk-UA" w:eastAsia="ru-RU"/>
        </w:rPr>
        <w:t xml:space="preserve">, О. (2023). Моніторинг стану фізичного здоров’я студентської молоді: порівняльний аналіз (2016-2023 рр.). </w:t>
      </w:r>
      <w:r w:rsidRPr="00462153">
        <w:rPr>
          <w:rFonts w:eastAsia="Times New Roman"/>
          <w:i/>
          <w:lang w:val="en-US" w:eastAsia="ru-RU"/>
        </w:rPr>
        <w:t>Physical</w:t>
      </w:r>
      <w:r w:rsidRPr="00462153">
        <w:rPr>
          <w:rFonts w:eastAsia="Times New Roman"/>
          <w:i/>
          <w:lang w:val="uk-UA" w:eastAsia="ru-RU"/>
        </w:rPr>
        <w:t xml:space="preserve"> </w:t>
      </w:r>
      <w:r w:rsidRPr="00462153">
        <w:rPr>
          <w:rFonts w:eastAsia="Times New Roman"/>
          <w:i/>
          <w:lang w:val="en-US" w:eastAsia="ru-RU"/>
        </w:rPr>
        <w:t>Culture</w:t>
      </w:r>
      <w:r w:rsidRPr="00462153">
        <w:rPr>
          <w:rFonts w:eastAsia="Times New Roman"/>
          <w:i/>
          <w:lang w:val="uk-UA" w:eastAsia="ru-RU"/>
        </w:rPr>
        <w:t xml:space="preserve"> </w:t>
      </w:r>
      <w:r w:rsidRPr="00462153">
        <w:rPr>
          <w:rFonts w:eastAsia="Times New Roman"/>
          <w:i/>
          <w:lang w:val="en-US" w:eastAsia="ru-RU"/>
        </w:rPr>
        <w:t>and</w:t>
      </w:r>
      <w:r w:rsidRPr="00462153">
        <w:rPr>
          <w:rFonts w:eastAsia="Times New Roman"/>
          <w:i/>
          <w:lang w:val="uk-UA" w:eastAsia="ru-RU"/>
        </w:rPr>
        <w:t xml:space="preserve"> </w:t>
      </w:r>
      <w:r w:rsidRPr="00462153">
        <w:rPr>
          <w:rFonts w:eastAsia="Times New Roman"/>
          <w:i/>
          <w:lang w:val="en-US" w:eastAsia="ru-RU"/>
        </w:rPr>
        <w:t>Sport</w:t>
      </w:r>
      <w:r w:rsidRPr="00462153">
        <w:rPr>
          <w:rFonts w:eastAsia="Times New Roman"/>
          <w:i/>
          <w:lang w:val="uk-UA" w:eastAsia="ru-RU"/>
        </w:rPr>
        <w:t xml:space="preserve">: </w:t>
      </w:r>
      <w:r w:rsidRPr="00462153">
        <w:rPr>
          <w:rFonts w:eastAsia="Times New Roman"/>
          <w:i/>
          <w:lang w:val="en-US" w:eastAsia="ru-RU"/>
        </w:rPr>
        <w:t>Scientific</w:t>
      </w:r>
      <w:r w:rsidRPr="00462153">
        <w:rPr>
          <w:rFonts w:eastAsia="Times New Roman"/>
          <w:i/>
          <w:lang w:val="uk-UA" w:eastAsia="ru-RU"/>
        </w:rPr>
        <w:t xml:space="preserve"> </w:t>
      </w:r>
      <w:r w:rsidRPr="00462153">
        <w:rPr>
          <w:rFonts w:eastAsia="Times New Roman"/>
          <w:i/>
          <w:lang w:val="en-US" w:eastAsia="ru-RU"/>
        </w:rPr>
        <w:t>Perspective</w:t>
      </w:r>
      <w:r w:rsidRPr="00462153">
        <w:rPr>
          <w:rFonts w:eastAsia="Times New Roman"/>
          <w:i/>
          <w:lang w:val="uk-UA" w:eastAsia="ru-RU"/>
        </w:rPr>
        <w:t>,</w:t>
      </w:r>
      <w:r w:rsidRPr="00462153">
        <w:rPr>
          <w:rFonts w:eastAsia="Times New Roman"/>
          <w:lang w:val="uk-UA" w:eastAsia="ru-RU"/>
        </w:rPr>
        <w:t xml:space="preserve"> (4), 50-64. </w:t>
      </w:r>
      <w:hyperlink r:id="rId9" w:history="1">
        <w:r w:rsidRPr="00462153">
          <w:rPr>
            <w:rStyle w:val="a4"/>
            <w:rFonts w:eastAsia="Times New Roman"/>
            <w:lang w:val="en-US" w:eastAsia="ru-RU"/>
          </w:rPr>
          <w:t>https</w:t>
        </w:r>
        <w:r w:rsidRPr="00462153">
          <w:rPr>
            <w:rStyle w:val="a4"/>
            <w:rFonts w:eastAsia="Times New Roman"/>
            <w:lang w:val="uk-UA" w:eastAsia="ru-RU"/>
          </w:rPr>
          <w:t>://</w:t>
        </w:r>
        <w:proofErr w:type="spellStart"/>
        <w:r w:rsidRPr="00462153">
          <w:rPr>
            <w:rStyle w:val="a4"/>
            <w:rFonts w:eastAsia="Times New Roman"/>
            <w:lang w:val="en-US" w:eastAsia="ru-RU"/>
          </w:rPr>
          <w:t>doi</w:t>
        </w:r>
        <w:proofErr w:type="spellEnd"/>
        <w:r w:rsidRPr="00462153">
          <w:rPr>
            <w:rStyle w:val="a4"/>
            <w:rFonts w:eastAsia="Times New Roman"/>
            <w:lang w:val="uk-UA" w:eastAsia="ru-RU"/>
          </w:rPr>
          <w:t>.</w:t>
        </w:r>
        <w:r w:rsidRPr="00462153">
          <w:rPr>
            <w:rStyle w:val="a4"/>
            <w:rFonts w:eastAsia="Times New Roman"/>
            <w:lang w:val="en-US" w:eastAsia="ru-RU"/>
          </w:rPr>
          <w:t>org</w:t>
        </w:r>
        <w:r w:rsidRPr="00462153">
          <w:rPr>
            <w:rStyle w:val="a4"/>
            <w:rFonts w:eastAsia="Times New Roman"/>
            <w:lang w:val="uk-UA" w:eastAsia="ru-RU"/>
          </w:rPr>
          <w:t>/10.31891/</w:t>
        </w:r>
        <w:r w:rsidRPr="00462153">
          <w:rPr>
            <w:rStyle w:val="a4"/>
            <w:rFonts w:eastAsia="Times New Roman"/>
            <w:lang w:val="en-US" w:eastAsia="ru-RU"/>
          </w:rPr>
          <w:t>pcs</w:t>
        </w:r>
        <w:r w:rsidRPr="00462153">
          <w:rPr>
            <w:rStyle w:val="a4"/>
            <w:rFonts w:eastAsia="Times New Roman"/>
            <w:lang w:val="uk-UA" w:eastAsia="ru-RU"/>
          </w:rPr>
          <w:t>.2023.4.7</w:t>
        </w:r>
      </w:hyperlink>
      <w:r w:rsidRPr="00462153">
        <w:rPr>
          <w:rFonts w:eastAsia="Times New Roman"/>
          <w:lang w:val="uk-UA" w:eastAsia="ru-RU"/>
        </w:rPr>
        <w:t xml:space="preserve">.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38380E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807778" w:rsidRPr="00807778" w:rsidRDefault="00807778" w:rsidP="007921D2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807778">
        <w:rPr>
          <w:iCs/>
          <w:lang w:val="en-US"/>
        </w:rPr>
        <w:t>Mozolev</w:t>
      </w:r>
      <w:proofErr w:type="spellEnd"/>
      <w:r w:rsidRPr="00807778">
        <w:rPr>
          <w:iCs/>
          <w:lang w:val="uk-UA"/>
        </w:rPr>
        <w:t xml:space="preserve">, О., </w:t>
      </w:r>
      <w:proofErr w:type="spellStart"/>
      <w:r w:rsidRPr="00807778">
        <w:rPr>
          <w:iCs/>
          <w:lang w:val="en-US"/>
        </w:rPr>
        <w:t>Romanyshyna</w:t>
      </w:r>
      <w:proofErr w:type="spellEnd"/>
      <w:r w:rsidRPr="00807778">
        <w:rPr>
          <w:iCs/>
          <w:lang w:val="uk-UA"/>
        </w:rPr>
        <w:t xml:space="preserve">, О., </w:t>
      </w:r>
      <w:proofErr w:type="spellStart"/>
      <w:r w:rsidRPr="00807778">
        <w:rPr>
          <w:iCs/>
          <w:lang w:val="en-US"/>
        </w:rPr>
        <w:t>Alieksieiev</w:t>
      </w:r>
      <w:proofErr w:type="spellEnd"/>
      <w:r w:rsidRPr="00807778">
        <w:rPr>
          <w:iCs/>
          <w:lang w:val="uk-UA"/>
        </w:rPr>
        <w:t xml:space="preserve">, О., </w:t>
      </w:r>
      <w:proofErr w:type="spellStart"/>
      <w:r w:rsidRPr="00807778">
        <w:rPr>
          <w:iCs/>
          <w:lang w:val="en-US"/>
        </w:rPr>
        <w:t>Tomkiv</w:t>
      </w:r>
      <w:proofErr w:type="spellEnd"/>
      <w:r w:rsidRPr="00807778">
        <w:rPr>
          <w:iCs/>
          <w:lang w:val="uk-UA"/>
        </w:rPr>
        <w:t xml:space="preserve">, І., </w:t>
      </w:r>
      <w:proofErr w:type="spellStart"/>
      <w:r w:rsidRPr="00807778">
        <w:rPr>
          <w:iCs/>
          <w:lang w:val="en-US"/>
        </w:rPr>
        <w:t>Binkovskyi</w:t>
      </w:r>
      <w:proofErr w:type="spellEnd"/>
      <w:r w:rsidRPr="00807778">
        <w:rPr>
          <w:iCs/>
          <w:lang w:val="uk-UA"/>
        </w:rPr>
        <w:t xml:space="preserve">, О., </w:t>
      </w:r>
      <w:proofErr w:type="spellStart"/>
      <w:r w:rsidRPr="00807778">
        <w:rPr>
          <w:iCs/>
          <w:lang w:val="en-US"/>
        </w:rPr>
        <w:t>Miroshnichenko</w:t>
      </w:r>
      <w:proofErr w:type="spellEnd"/>
      <w:r w:rsidRPr="00807778">
        <w:rPr>
          <w:iCs/>
          <w:lang w:val="uk-UA"/>
        </w:rPr>
        <w:t xml:space="preserve">, </w:t>
      </w:r>
      <w:r w:rsidRPr="00807778">
        <w:rPr>
          <w:iCs/>
          <w:lang w:val="en-US"/>
        </w:rPr>
        <w:t>V</w:t>
      </w:r>
      <w:r w:rsidRPr="00807778">
        <w:rPr>
          <w:iCs/>
          <w:lang w:val="uk-UA"/>
        </w:rPr>
        <w:t xml:space="preserve">., </w:t>
      </w:r>
      <w:proofErr w:type="spellStart"/>
      <w:r w:rsidRPr="00807778">
        <w:rPr>
          <w:iCs/>
          <w:lang w:val="en-US"/>
        </w:rPr>
        <w:t>Kravchuk</w:t>
      </w:r>
      <w:proofErr w:type="spellEnd"/>
      <w:r w:rsidRPr="00807778">
        <w:rPr>
          <w:iCs/>
          <w:lang w:val="uk-UA"/>
        </w:rPr>
        <w:t xml:space="preserve">, </w:t>
      </w:r>
      <w:r w:rsidRPr="00807778">
        <w:rPr>
          <w:iCs/>
          <w:lang w:val="en-US"/>
        </w:rPr>
        <w:t>L</w:t>
      </w:r>
      <w:r w:rsidRPr="00807778">
        <w:rPr>
          <w:iCs/>
          <w:lang w:val="uk-UA"/>
        </w:rPr>
        <w:t xml:space="preserve">., </w:t>
      </w:r>
      <w:proofErr w:type="spellStart"/>
      <w:r w:rsidRPr="00807778">
        <w:rPr>
          <w:iCs/>
          <w:lang w:val="en-US"/>
        </w:rPr>
        <w:t>Pidmurnyak</w:t>
      </w:r>
      <w:proofErr w:type="spellEnd"/>
      <w:r w:rsidRPr="00807778">
        <w:rPr>
          <w:iCs/>
          <w:lang w:val="uk-UA"/>
        </w:rPr>
        <w:t xml:space="preserve">, О. (2024). </w:t>
      </w:r>
      <w:r w:rsidRPr="00807778">
        <w:rPr>
          <w:iCs/>
          <w:lang w:val="en-US"/>
        </w:rPr>
        <w:t xml:space="preserve">Analysis of Changes in Indicators of Physical Health of Ukrainian Students after the End of Quarantine Restrictions COVID-19. </w:t>
      </w:r>
      <w:r w:rsidRPr="00807778">
        <w:rPr>
          <w:i/>
          <w:iCs/>
          <w:lang w:val="en-US"/>
        </w:rPr>
        <w:t>Universal Journal of Public Health,</w:t>
      </w:r>
      <w:r w:rsidRPr="00807778">
        <w:rPr>
          <w:iCs/>
          <w:lang w:val="en-US"/>
        </w:rPr>
        <w:t xml:space="preserve"> 12(2), 341 - 353. DOI:10.13189/ujph.2024.120219</w:t>
      </w:r>
      <w:r w:rsidRPr="00807778">
        <w:rPr>
          <w:i/>
          <w:iCs/>
          <w:lang w:val="en-US"/>
        </w:rPr>
        <w:t>.</w:t>
      </w:r>
      <w:r w:rsidRPr="00807778">
        <w:rPr>
          <w:i/>
          <w:iCs/>
          <w:lang w:val="uk-UA"/>
        </w:rPr>
        <w:t xml:space="preserve"> </w:t>
      </w:r>
      <w:proofErr w:type="spellStart"/>
      <w:r w:rsidRPr="00807778">
        <w:rPr>
          <w:b/>
          <w:bCs/>
          <w:highlight w:val="green"/>
          <w:lang w:val="uk-UA"/>
        </w:rPr>
        <w:t>Scopus</w:t>
      </w:r>
      <w:proofErr w:type="spellEnd"/>
      <w:r w:rsidRPr="00807778">
        <w:rPr>
          <w:b/>
          <w:bCs/>
          <w:lang w:val="uk-UA"/>
        </w:rPr>
        <w:t xml:space="preserve"> </w:t>
      </w:r>
    </w:p>
    <w:p w:rsidR="00807778" w:rsidRPr="00807778" w:rsidRDefault="00807778" w:rsidP="007921D2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rStyle w:val="a4"/>
          <w:color w:val="000000"/>
          <w:u w:val="none"/>
          <w:lang w:val="uk-UA"/>
        </w:rPr>
      </w:pPr>
      <w:proofErr w:type="spellStart"/>
      <w:r w:rsidRPr="00807778">
        <w:rPr>
          <w:lang w:val="uk-UA"/>
        </w:rPr>
        <w:t>Мельніков</w:t>
      </w:r>
      <w:proofErr w:type="spellEnd"/>
      <w:r w:rsidRPr="00807778">
        <w:rPr>
          <w:lang w:val="uk-UA"/>
        </w:rPr>
        <w:t xml:space="preserve">, В., Хмара, М., </w:t>
      </w:r>
      <w:proofErr w:type="spellStart"/>
      <w:r w:rsidRPr="00807778">
        <w:rPr>
          <w:lang w:val="uk-UA"/>
        </w:rPr>
        <w:t>Мозолев</w:t>
      </w:r>
      <w:proofErr w:type="spellEnd"/>
      <w:r w:rsidRPr="00807778">
        <w:rPr>
          <w:lang w:val="uk-UA"/>
        </w:rPr>
        <w:t xml:space="preserve">, О. (2024). Фітнес технології фізичного самовдосконалення студентів. </w:t>
      </w:r>
      <w:r w:rsidRPr="00807778">
        <w:rPr>
          <w:i/>
          <w:shd w:val="clear" w:color="auto" w:fill="FFFFFF"/>
          <w:lang w:val="en-US"/>
        </w:rPr>
        <w:t>Physical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Culture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and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Sport</w:t>
      </w:r>
      <w:r w:rsidRPr="00807778">
        <w:rPr>
          <w:i/>
          <w:shd w:val="clear" w:color="auto" w:fill="FFFFFF"/>
          <w:lang w:val="uk-UA"/>
        </w:rPr>
        <w:t xml:space="preserve">: </w:t>
      </w:r>
      <w:r w:rsidRPr="00807778">
        <w:rPr>
          <w:i/>
          <w:shd w:val="clear" w:color="auto" w:fill="FFFFFF"/>
          <w:lang w:val="en-US"/>
        </w:rPr>
        <w:t>Scientific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Perspective</w:t>
      </w:r>
      <w:r w:rsidRPr="00807778">
        <w:rPr>
          <w:i/>
          <w:shd w:val="clear" w:color="auto" w:fill="FFFFFF"/>
          <w:lang w:val="uk-UA"/>
        </w:rPr>
        <w:t>, Том 2</w:t>
      </w:r>
      <w:r w:rsidRPr="00807778">
        <w:rPr>
          <w:shd w:val="clear" w:color="auto" w:fill="FFFFFF"/>
          <w:lang w:val="uk-UA"/>
        </w:rPr>
        <w:t>(1)</w:t>
      </w:r>
      <w:r w:rsidRPr="00807778">
        <w:rPr>
          <w:i/>
          <w:shd w:val="clear" w:color="auto" w:fill="FFFFFF"/>
          <w:lang w:val="uk-UA"/>
        </w:rPr>
        <w:t>,</w:t>
      </w:r>
      <w:r w:rsidRPr="00807778">
        <w:rPr>
          <w:shd w:val="clear" w:color="auto" w:fill="FFFFFF"/>
          <w:lang w:val="uk-UA"/>
        </w:rPr>
        <w:t xml:space="preserve"> 86-94. </w:t>
      </w:r>
      <w:hyperlink r:id="rId10" w:history="1">
        <w:r w:rsidRPr="00807778">
          <w:rPr>
            <w:rStyle w:val="a4"/>
            <w:shd w:val="clear" w:color="auto" w:fill="FFFFFF"/>
            <w:lang w:val="uk-UA"/>
          </w:rPr>
          <w:t>http://doi.org/10.31891/pcs.2024.1.54</w:t>
        </w:r>
      </w:hyperlink>
      <w:r w:rsidRPr="00807778">
        <w:rPr>
          <w:b/>
          <w:color w:val="222222"/>
          <w:highlight w:val="yellow"/>
          <w:shd w:val="clear" w:color="auto" w:fill="FFFFFF"/>
        </w:rPr>
        <w:t xml:space="preserve">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38380E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462153">
        <w:rPr>
          <w:color w:val="auto"/>
          <w:shd w:val="clear" w:color="auto" w:fill="FFFFFF"/>
          <w:lang w:val="en-US"/>
        </w:rPr>
        <w:t>Mozolev</w:t>
      </w:r>
      <w:proofErr w:type="spellEnd"/>
      <w:r w:rsidRPr="00462153">
        <w:rPr>
          <w:color w:val="auto"/>
          <w:shd w:val="clear" w:color="auto" w:fill="FFFFFF"/>
          <w:lang w:val="en-US"/>
        </w:rPr>
        <w:t xml:space="preserve">, O. (2024). Theoretical and methodological basis of researching the essence of international tourism. </w:t>
      </w:r>
      <w:r w:rsidRPr="00462153">
        <w:rPr>
          <w:i/>
          <w:iCs/>
          <w:color w:val="auto"/>
          <w:shd w:val="clear" w:color="auto" w:fill="FFFFFF"/>
          <w:lang w:val="en-US"/>
        </w:rPr>
        <w:t>Journal of Education, Health and Sport</w:t>
      </w:r>
      <w:r w:rsidRPr="00462153">
        <w:rPr>
          <w:color w:val="auto"/>
          <w:shd w:val="clear" w:color="auto" w:fill="FFFFFF"/>
          <w:lang w:val="en-US"/>
        </w:rPr>
        <w:t xml:space="preserve">, </w:t>
      </w:r>
      <w:r w:rsidRPr="00462153">
        <w:rPr>
          <w:i/>
          <w:iCs/>
          <w:color w:val="auto"/>
          <w:shd w:val="clear" w:color="auto" w:fill="FFFFFF"/>
          <w:lang w:val="en-US"/>
        </w:rPr>
        <w:t>58</w:t>
      </w:r>
      <w:r w:rsidRPr="00462153">
        <w:rPr>
          <w:color w:val="auto"/>
          <w:shd w:val="clear" w:color="auto" w:fill="FFFFFF"/>
          <w:lang w:val="en-US"/>
        </w:rPr>
        <w:t>, 247–255</w:t>
      </w:r>
      <w:r w:rsidRPr="00462153">
        <w:rPr>
          <w:color w:val="434C57"/>
          <w:shd w:val="clear" w:color="auto" w:fill="FFFFFF"/>
          <w:lang w:val="en-US"/>
        </w:rPr>
        <w:t xml:space="preserve">. </w:t>
      </w:r>
      <w:hyperlink r:id="rId11" w:history="1">
        <w:r w:rsidRPr="00462153">
          <w:rPr>
            <w:rStyle w:val="a4"/>
            <w:shd w:val="clear" w:color="auto" w:fill="FFFFFF"/>
            <w:lang w:val="en-US"/>
          </w:rPr>
          <w:t>https://doi.org/10.12775/JEHS.2024.58.018</w:t>
        </w:r>
      </w:hyperlink>
      <w:r w:rsidRPr="00807778">
        <w:rPr>
          <w:b/>
          <w:highlight w:val="cyan"/>
          <w:shd w:val="clear" w:color="auto" w:fill="FFFFFF"/>
          <w:lang w:val="uk-UA"/>
        </w:rPr>
        <w:t xml:space="preserve"> </w:t>
      </w:r>
      <w:r w:rsidRPr="00807778">
        <w:rPr>
          <w:b/>
          <w:highlight w:val="cyan"/>
          <w:shd w:val="clear" w:color="auto" w:fill="FFFFFF"/>
          <w:lang w:val="uk-UA"/>
        </w:rPr>
        <w:t>Міжнародне видання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462153">
        <w:rPr>
          <w:color w:val="auto"/>
          <w:shd w:val="clear" w:color="auto" w:fill="FFFFFF"/>
          <w:lang w:val="en-US"/>
        </w:rPr>
        <w:lastRenderedPageBreak/>
        <w:t>Mozolev</w:t>
      </w:r>
      <w:proofErr w:type="spellEnd"/>
      <w:r w:rsidRPr="00462153">
        <w:rPr>
          <w:color w:val="auto"/>
          <w:shd w:val="clear" w:color="auto" w:fill="FFFFFF"/>
          <w:lang w:val="en-US"/>
        </w:rPr>
        <w:t xml:space="preserve">, O., &amp; </w:t>
      </w:r>
      <w:proofErr w:type="spellStart"/>
      <w:r w:rsidRPr="00462153">
        <w:rPr>
          <w:color w:val="auto"/>
          <w:shd w:val="clear" w:color="auto" w:fill="FFFFFF"/>
          <w:lang w:val="en-US"/>
        </w:rPr>
        <w:t>Polishchuk</w:t>
      </w:r>
      <w:proofErr w:type="spellEnd"/>
      <w:r w:rsidRPr="00462153">
        <w:rPr>
          <w:color w:val="auto"/>
          <w:shd w:val="clear" w:color="auto" w:fill="FFFFFF"/>
          <w:lang w:val="en-US"/>
        </w:rPr>
        <w:t xml:space="preserve">, O. (2024). The essence and content of scientific research methodology. </w:t>
      </w:r>
      <w:r w:rsidRPr="00462153">
        <w:rPr>
          <w:i/>
          <w:iCs/>
          <w:color w:val="auto"/>
          <w:shd w:val="clear" w:color="auto" w:fill="FFFFFF"/>
          <w:lang w:val="en-US"/>
        </w:rPr>
        <w:t>Journal of Education, Health and Sport</w:t>
      </w:r>
      <w:r w:rsidRPr="00462153">
        <w:rPr>
          <w:color w:val="auto"/>
          <w:shd w:val="clear" w:color="auto" w:fill="FFFFFF"/>
          <w:lang w:val="en-US"/>
        </w:rPr>
        <w:t xml:space="preserve">, </w:t>
      </w:r>
      <w:r w:rsidRPr="00462153">
        <w:rPr>
          <w:i/>
          <w:iCs/>
          <w:color w:val="auto"/>
          <w:shd w:val="clear" w:color="auto" w:fill="FFFFFF"/>
          <w:lang w:val="en-US"/>
        </w:rPr>
        <w:t>63</w:t>
      </w:r>
      <w:r w:rsidRPr="00462153">
        <w:rPr>
          <w:color w:val="auto"/>
          <w:shd w:val="clear" w:color="auto" w:fill="FFFFFF"/>
          <w:lang w:val="en-US"/>
        </w:rPr>
        <w:t xml:space="preserve">, 279–288. </w:t>
      </w:r>
      <w:hyperlink r:id="rId12" w:history="1">
        <w:r w:rsidRPr="00462153">
          <w:rPr>
            <w:rStyle w:val="a4"/>
            <w:shd w:val="clear" w:color="auto" w:fill="FFFFFF"/>
            <w:lang w:val="en-US"/>
          </w:rPr>
          <w:t>https</w:t>
        </w:r>
        <w:r w:rsidRPr="00807778">
          <w:rPr>
            <w:rStyle w:val="a4"/>
            <w:shd w:val="clear" w:color="auto" w:fill="FFFFFF"/>
            <w:lang w:val="en-US"/>
          </w:rPr>
          <w:t>://</w:t>
        </w:r>
        <w:r w:rsidRPr="00462153">
          <w:rPr>
            <w:rStyle w:val="a4"/>
            <w:shd w:val="clear" w:color="auto" w:fill="FFFFFF"/>
            <w:lang w:val="en-US"/>
          </w:rPr>
          <w:t>doi</w:t>
        </w:r>
        <w:r w:rsidRPr="00807778">
          <w:rPr>
            <w:rStyle w:val="a4"/>
            <w:shd w:val="clear" w:color="auto" w:fill="FFFFFF"/>
            <w:lang w:val="en-US"/>
          </w:rPr>
          <w:t>.</w:t>
        </w:r>
        <w:r w:rsidRPr="00462153">
          <w:rPr>
            <w:rStyle w:val="a4"/>
            <w:shd w:val="clear" w:color="auto" w:fill="FFFFFF"/>
            <w:lang w:val="en-US"/>
          </w:rPr>
          <w:t>org</w:t>
        </w:r>
        <w:r w:rsidRPr="00807778">
          <w:rPr>
            <w:rStyle w:val="a4"/>
            <w:shd w:val="clear" w:color="auto" w:fill="FFFFFF"/>
            <w:lang w:val="en-US"/>
          </w:rPr>
          <w:t>/10.12775/</w:t>
        </w:r>
        <w:r w:rsidRPr="00462153">
          <w:rPr>
            <w:rStyle w:val="a4"/>
            <w:shd w:val="clear" w:color="auto" w:fill="FFFFFF"/>
            <w:lang w:val="en-US"/>
          </w:rPr>
          <w:t>JEHS</w:t>
        </w:r>
        <w:r w:rsidRPr="00807778">
          <w:rPr>
            <w:rStyle w:val="a4"/>
            <w:shd w:val="clear" w:color="auto" w:fill="FFFFFF"/>
            <w:lang w:val="en-US"/>
          </w:rPr>
          <w:t>.2024.63.020</w:t>
        </w:r>
      </w:hyperlink>
      <w:r w:rsidRPr="00807778">
        <w:rPr>
          <w:color w:val="434C57"/>
          <w:shd w:val="clear" w:color="auto" w:fill="FFFFFF"/>
          <w:lang w:val="en-US"/>
        </w:rPr>
        <w:t xml:space="preserve"> </w:t>
      </w:r>
      <w:r w:rsidRPr="00807778">
        <w:rPr>
          <w:b/>
          <w:highlight w:val="cyan"/>
          <w:shd w:val="clear" w:color="auto" w:fill="FFFFFF"/>
          <w:lang w:val="uk-UA"/>
        </w:rPr>
        <w:t>Міжнародне видання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r w:rsidRPr="00462153">
        <w:rPr>
          <w:color w:val="222222"/>
          <w:shd w:val="clear" w:color="auto" w:fill="FFFFFF"/>
        </w:rPr>
        <w:t xml:space="preserve">Романишина, Л., </w:t>
      </w:r>
      <w:proofErr w:type="spellStart"/>
      <w:r w:rsidRPr="00462153">
        <w:rPr>
          <w:color w:val="222222"/>
          <w:shd w:val="clear" w:color="auto" w:fill="FFFFFF"/>
        </w:rPr>
        <w:t>Галус</w:t>
      </w:r>
      <w:proofErr w:type="spellEnd"/>
      <w:r w:rsidRPr="00462153">
        <w:rPr>
          <w:color w:val="222222"/>
          <w:shd w:val="clear" w:color="auto" w:fill="FFFFFF"/>
        </w:rPr>
        <w:t xml:space="preserve">, О., &amp; </w:t>
      </w:r>
      <w:proofErr w:type="spellStart"/>
      <w:r w:rsidRPr="00462153">
        <w:rPr>
          <w:color w:val="222222"/>
          <w:shd w:val="clear" w:color="auto" w:fill="FFFFFF"/>
        </w:rPr>
        <w:t>Мозолев</w:t>
      </w:r>
      <w:proofErr w:type="spellEnd"/>
      <w:r w:rsidRPr="00462153">
        <w:rPr>
          <w:color w:val="222222"/>
          <w:shd w:val="clear" w:color="auto" w:fill="FFFFFF"/>
        </w:rPr>
        <w:t xml:space="preserve">, О. (2024). </w:t>
      </w:r>
      <w:r w:rsidRPr="00462153">
        <w:rPr>
          <w:color w:val="222222"/>
          <w:shd w:val="clear" w:color="auto" w:fill="FFFFFF"/>
          <w:lang w:val="uk-UA"/>
        </w:rPr>
        <w:t>Роль корпоративної культури у формуванні професійної компетентності майбутніх офіцерів</w:t>
      </w:r>
      <w:r w:rsidRPr="00462153">
        <w:rPr>
          <w:color w:val="222222"/>
          <w:shd w:val="clear" w:color="auto" w:fill="FFFFFF"/>
        </w:rPr>
        <w:t>. </w:t>
      </w:r>
      <w:r w:rsidRPr="00462153">
        <w:rPr>
          <w:i/>
          <w:shd w:val="clear" w:color="auto" w:fill="FFFFFF"/>
          <w:lang w:val="en-US"/>
        </w:rPr>
        <w:t>Physical</w:t>
      </w:r>
      <w:r w:rsidRPr="00462153">
        <w:rPr>
          <w:i/>
          <w:shd w:val="clear" w:color="auto" w:fill="FFFFFF"/>
          <w:lang w:val="uk-UA"/>
        </w:rPr>
        <w:t xml:space="preserve"> </w:t>
      </w:r>
      <w:r w:rsidRPr="00462153">
        <w:rPr>
          <w:i/>
          <w:shd w:val="clear" w:color="auto" w:fill="FFFFFF"/>
          <w:lang w:val="en-US"/>
        </w:rPr>
        <w:t>Culture</w:t>
      </w:r>
      <w:r w:rsidRPr="00462153">
        <w:rPr>
          <w:i/>
          <w:shd w:val="clear" w:color="auto" w:fill="FFFFFF"/>
          <w:lang w:val="uk-UA"/>
        </w:rPr>
        <w:t xml:space="preserve"> </w:t>
      </w:r>
      <w:r w:rsidRPr="00462153">
        <w:rPr>
          <w:i/>
          <w:shd w:val="clear" w:color="auto" w:fill="FFFFFF"/>
          <w:lang w:val="en-US"/>
        </w:rPr>
        <w:t>and</w:t>
      </w:r>
      <w:r w:rsidRPr="00462153">
        <w:rPr>
          <w:i/>
          <w:shd w:val="clear" w:color="auto" w:fill="FFFFFF"/>
          <w:lang w:val="uk-UA"/>
        </w:rPr>
        <w:t xml:space="preserve"> </w:t>
      </w:r>
      <w:r w:rsidRPr="00462153">
        <w:rPr>
          <w:i/>
          <w:shd w:val="clear" w:color="auto" w:fill="FFFFFF"/>
          <w:lang w:val="en-US"/>
        </w:rPr>
        <w:t>Sport</w:t>
      </w:r>
      <w:r w:rsidRPr="00462153">
        <w:rPr>
          <w:i/>
          <w:shd w:val="clear" w:color="auto" w:fill="FFFFFF"/>
          <w:lang w:val="uk-UA"/>
        </w:rPr>
        <w:t xml:space="preserve">: </w:t>
      </w:r>
      <w:r w:rsidRPr="00462153">
        <w:rPr>
          <w:i/>
          <w:shd w:val="clear" w:color="auto" w:fill="FFFFFF"/>
          <w:lang w:val="en-US"/>
        </w:rPr>
        <w:t>Scientific</w:t>
      </w:r>
      <w:r w:rsidRPr="00462153">
        <w:rPr>
          <w:i/>
          <w:shd w:val="clear" w:color="auto" w:fill="FFFFFF"/>
          <w:lang w:val="uk-UA"/>
        </w:rPr>
        <w:t xml:space="preserve"> </w:t>
      </w:r>
      <w:r w:rsidRPr="00462153">
        <w:rPr>
          <w:i/>
          <w:shd w:val="clear" w:color="auto" w:fill="FFFFFF"/>
          <w:lang w:val="en-US"/>
        </w:rPr>
        <w:t>Perspective</w:t>
      </w:r>
      <w:r w:rsidRPr="00462153">
        <w:rPr>
          <w:color w:val="222222"/>
          <w:shd w:val="clear" w:color="auto" w:fill="FFFFFF"/>
          <w:lang w:val="en-US"/>
        </w:rPr>
        <w:t>, (3), 96-102.</w:t>
      </w:r>
      <w:r w:rsidRPr="00462153">
        <w:rPr>
          <w:color w:val="222222"/>
          <w:shd w:val="clear" w:color="auto" w:fill="FFFFFF"/>
          <w:lang w:val="uk-UA"/>
        </w:rPr>
        <w:t xml:space="preserve"> </w:t>
      </w:r>
      <w:hyperlink r:id="rId13" w:history="1">
        <w:r w:rsidRPr="00462153">
          <w:rPr>
            <w:rStyle w:val="a4"/>
            <w:shd w:val="clear" w:color="auto" w:fill="FFFFFF"/>
            <w:lang w:val="en-US"/>
          </w:rPr>
          <w:t>https://doi.org/10.31891/pcs.2024.3.15</w:t>
        </w:r>
      </w:hyperlink>
      <w:r w:rsidRPr="00807778">
        <w:rPr>
          <w:b/>
          <w:color w:val="222222"/>
          <w:highlight w:val="yellow"/>
          <w:shd w:val="clear" w:color="auto" w:fill="FFFFFF"/>
        </w:rPr>
        <w:t xml:space="preserve">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38380E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color w:val="auto"/>
          <w:lang w:val="uk-UA"/>
        </w:rPr>
      </w:pPr>
      <w:proofErr w:type="spellStart"/>
      <w:r w:rsidRPr="00462153">
        <w:rPr>
          <w:color w:val="auto"/>
          <w:shd w:val="clear" w:color="auto" w:fill="FFFFFF"/>
          <w:lang w:val="uk-UA"/>
        </w:rPr>
        <w:t>Галус</w:t>
      </w:r>
      <w:proofErr w:type="spellEnd"/>
      <w:r w:rsidRPr="00462153">
        <w:rPr>
          <w:color w:val="auto"/>
          <w:shd w:val="clear" w:color="auto" w:fill="FFFFFF"/>
          <w:lang w:val="uk-UA"/>
        </w:rPr>
        <w:t xml:space="preserve">, О., Романишина, Л., &amp; </w:t>
      </w:r>
      <w:proofErr w:type="spellStart"/>
      <w:r w:rsidRPr="00462153">
        <w:rPr>
          <w:color w:val="auto"/>
          <w:shd w:val="clear" w:color="auto" w:fill="FFFFFF"/>
          <w:lang w:val="uk-UA"/>
        </w:rPr>
        <w:t>Мозолев</w:t>
      </w:r>
      <w:proofErr w:type="spellEnd"/>
      <w:r w:rsidRPr="00462153">
        <w:rPr>
          <w:color w:val="auto"/>
          <w:shd w:val="clear" w:color="auto" w:fill="FFFFFF"/>
          <w:lang w:val="uk-UA"/>
        </w:rPr>
        <w:t xml:space="preserve">, О. (2024). Формування професійної компетентності майбутніх офіцерів у контексті розвитку корпоративної культури військового ЗВО. </w:t>
      </w:r>
      <w:r w:rsidRPr="00462153">
        <w:rPr>
          <w:i/>
          <w:iCs/>
          <w:color w:val="auto"/>
          <w:shd w:val="clear" w:color="auto" w:fill="FFFFFF"/>
          <w:lang w:val="uk-UA"/>
        </w:rPr>
        <w:t>Вісник Черкаського національного університету імені Богдана Хмельницького. Серія «Педагогічні науки»</w:t>
      </w:r>
      <w:r w:rsidRPr="00462153">
        <w:rPr>
          <w:color w:val="auto"/>
          <w:shd w:val="clear" w:color="auto" w:fill="FFFFFF"/>
          <w:lang w:val="uk-UA"/>
        </w:rPr>
        <w:t>, (4), 24-30.</w:t>
      </w:r>
      <w:r w:rsidRPr="00807778">
        <w:rPr>
          <w:b/>
          <w:color w:val="222222"/>
          <w:highlight w:val="yellow"/>
          <w:shd w:val="clear" w:color="auto" w:fill="FFFFFF"/>
        </w:rPr>
        <w:t xml:space="preserve">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38380E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462153">
        <w:rPr>
          <w:color w:val="222222"/>
          <w:shd w:val="clear" w:color="auto" w:fill="FFFFFF"/>
          <w:lang w:val="uk-UA"/>
        </w:rPr>
        <w:t>Мозолев</w:t>
      </w:r>
      <w:proofErr w:type="spellEnd"/>
      <w:r w:rsidRPr="00462153">
        <w:rPr>
          <w:color w:val="222222"/>
          <w:shd w:val="clear" w:color="auto" w:fill="FFFFFF"/>
          <w:lang w:val="uk-UA"/>
        </w:rPr>
        <w:t xml:space="preserve">, О., Романишина, Л., &amp; </w:t>
      </w:r>
      <w:proofErr w:type="spellStart"/>
      <w:r w:rsidRPr="00462153">
        <w:rPr>
          <w:color w:val="222222"/>
          <w:shd w:val="clear" w:color="auto" w:fill="FFFFFF"/>
          <w:lang w:val="uk-UA"/>
        </w:rPr>
        <w:t>Галус</w:t>
      </w:r>
      <w:proofErr w:type="spellEnd"/>
      <w:r w:rsidRPr="00462153">
        <w:rPr>
          <w:color w:val="222222"/>
          <w:shd w:val="clear" w:color="auto" w:fill="FFFFFF"/>
          <w:lang w:val="uk-UA"/>
        </w:rPr>
        <w:t xml:space="preserve">, О. (2024). </w:t>
      </w:r>
      <w:r w:rsidRPr="00462153">
        <w:rPr>
          <w:lang w:val="uk-UA"/>
        </w:rPr>
        <w:t xml:space="preserve">Сучасний розвиток корпоративної культури офіцерів силових структур. </w:t>
      </w:r>
      <w:r w:rsidRPr="00462153">
        <w:rPr>
          <w:i/>
          <w:lang w:val="uk-UA"/>
        </w:rPr>
        <w:t>Молодь і ринок, 12</w:t>
      </w:r>
      <w:r w:rsidRPr="00462153">
        <w:rPr>
          <w:lang w:val="uk-UA"/>
        </w:rPr>
        <w:t xml:space="preserve">(232), 16-20. </w:t>
      </w:r>
      <w:r w:rsidRPr="00462153">
        <w:t>DOI</w:t>
      </w:r>
      <w:r w:rsidRPr="00462153">
        <w:rPr>
          <w:lang w:val="uk-UA"/>
        </w:rPr>
        <w:t xml:space="preserve">: </w:t>
      </w:r>
      <w:proofErr w:type="spellStart"/>
      <w:r w:rsidRPr="00462153">
        <w:t>https</w:t>
      </w:r>
      <w:proofErr w:type="spellEnd"/>
      <w:r w:rsidRPr="00462153">
        <w:rPr>
          <w:lang w:val="uk-UA"/>
        </w:rPr>
        <w:t>://</w:t>
      </w:r>
      <w:proofErr w:type="spellStart"/>
      <w:r w:rsidRPr="00462153">
        <w:t>doi</w:t>
      </w:r>
      <w:proofErr w:type="spellEnd"/>
      <w:r w:rsidRPr="00462153">
        <w:rPr>
          <w:lang w:val="uk-UA"/>
        </w:rPr>
        <w:t>.</w:t>
      </w:r>
      <w:proofErr w:type="spellStart"/>
      <w:r w:rsidRPr="00462153">
        <w:t>org</w:t>
      </w:r>
      <w:proofErr w:type="spellEnd"/>
      <w:r w:rsidRPr="00462153">
        <w:rPr>
          <w:lang w:val="uk-UA"/>
        </w:rPr>
        <w:t>/10.24919/2308-4634.2024.317469</w:t>
      </w:r>
      <w:r w:rsidRPr="00807778">
        <w:rPr>
          <w:b/>
          <w:color w:val="222222"/>
          <w:highlight w:val="yellow"/>
          <w:shd w:val="clear" w:color="auto" w:fill="FFFFFF"/>
        </w:rPr>
        <w:t xml:space="preserve">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38380E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rStyle w:val="a4"/>
          <w:color w:val="000000"/>
          <w:u w:val="none"/>
          <w:lang w:val="uk-UA"/>
        </w:rPr>
      </w:pPr>
      <w:proofErr w:type="spellStart"/>
      <w:r w:rsidRPr="00462153">
        <w:rPr>
          <w:bCs/>
          <w:lang w:val="uk-UA"/>
        </w:rPr>
        <w:t>Мозолев</w:t>
      </w:r>
      <w:proofErr w:type="spellEnd"/>
      <w:r w:rsidRPr="00462153">
        <w:rPr>
          <w:bCs/>
          <w:lang w:val="uk-UA"/>
        </w:rPr>
        <w:t>, О.,</w:t>
      </w:r>
      <w:r w:rsidRPr="00462153">
        <w:rPr>
          <w:color w:val="222222"/>
          <w:shd w:val="clear" w:color="auto" w:fill="FFFFFF"/>
          <w:lang w:val="uk-UA"/>
        </w:rPr>
        <w:t xml:space="preserve"> &amp;</w:t>
      </w:r>
      <w:r w:rsidRPr="00462153">
        <w:rPr>
          <w:bCs/>
          <w:lang w:val="uk-UA"/>
        </w:rPr>
        <w:t xml:space="preserve"> Хмара, М.</w:t>
      </w:r>
      <w:r w:rsidRPr="00462153">
        <w:rPr>
          <w:b/>
          <w:bCs/>
          <w:lang w:val="uk-UA"/>
        </w:rPr>
        <w:t xml:space="preserve"> </w:t>
      </w:r>
      <w:r w:rsidRPr="00462153">
        <w:rPr>
          <w:lang w:val="uk-UA"/>
        </w:rPr>
        <w:t xml:space="preserve">(2024). Формування педагогічної майстерності майбутніх вчителів фізичної культури на заняттях зі спортивних ігор. </w:t>
      </w:r>
      <w:r w:rsidRPr="00462153">
        <w:rPr>
          <w:i/>
          <w:lang w:val="uk-UA"/>
        </w:rPr>
        <w:t>Педагогічний дискурс</w:t>
      </w:r>
      <w:r w:rsidRPr="00462153">
        <w:rPr>
          <w:i/>
        </w:rPr>
        <w:t>, 36</w:t>
      </w:r>
      <w:r w:rsidRPr="00462153">
        <w:t xml:space="preserve">, 7-14. </w:t>
      </w:r>
      <w:hyperlink r:id="rId14" w:history="1">
        <w:proofErr w:type="spellStart"/>
        <w:r w:rsidRPr="00462153">
          <w:rPr>
            <w:lang w:val="en-US"/>
          </w:rPr>
          <w:t>doi</w:t>
        </w:r>
        <w:proofErr w:type="spellEnd"/>
        <w:r w:rsidRPr="00462153">
          <w:t>:</w:t>
        </w:r>
        <w:r w:rsidRPr="00462153">
          <w:rPr>
            <w:rStyle w:val="a4"/>
            <w:rFonts w:eastAsia="Times New Roman"/>
            <w:color w:val="auto"/>
            <w:lang w:val="uk-UA" w:eastAsia="ru-RU"/>
          </w:rPr>
          <w:t>10.31475/ped.dys.2024.36.01</w:t>
        </w:r>
      </w:hyperlink>
      <w:r w:rsidRPr="00807778">
        <w:rPr>
          <w:b/>
          <w:color w:val="222222"/>
          <w:highlight w:val="yellow"/>
          <w:shd w:val="clear" w:color="auto" w:fill="FFFFFF"/>
        </w:rPr>
        <w:t xml:space="preserve">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38380E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462153">
        <w:rPr>
          <w:lang w:val="uk-UA"/>
        </w:rPr>
        <w:t>Мозолев</w:t>
      </w:r>
      <w:proofErr w:type="spellEnd"/>
      <w:r w:rsidRPr="00462153">
        <w:rPr>
          <w:lang w:val="uk-UA"/>
        </w:rPr>
        <w:t xml:space="preserve"> О.М. (2025). Основи педагогічної майстерності вчителя фізичної культури. Навчальний посібник. Хмельницький: Видавництво ХГПА, 126</w:t>
      </w:r>
      <w:r w:rsidRPr="00462153">
        <w:t> </w:t>
      </w:r>
      <w:r w:rsidRPr="00462153">
        <w:rPr>
          <w:lang w:val="uk-UA"/>
        </w:rPr>
        <w:t>с.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807778" w:rsidRPr="00462153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r w:rsidRPr="00462153">
        <w:rPr>
          <w:lang w:val="uk-UA"/>
        </w:rPr>
        <w:t xml:space="preserve">Хмара, М.А., </w:t>
      </w:r>
      <w:proofErr w:type="spellStart"/>
      <w:r w:rsidRPr="00462153">
        <w:rPr>
          <w:lang w:val="uk-UA"/>
        </w:rPr>
        <w:t>Мозолев</w:t>
      </w:r>
      <w:proofErr w:type="spellEnd"/>
      <w:r w:rsidRPr="00462153">
        <w:rPr>
          <w:lang w:val="uk-UA"/>
        </w:rPr>
        <w:t xml:space="preserve">, О.М. (2025). </w:t>
      </w:r>
      <w:r w:rsidRPr="00462153">
        <w:rPr>
          <w:color w:val="333333"/>
          <w:shd w:val="clear" w:color="auto" w:fill="FFFFFF"/>
          <w:lang w:val="uk-UA"/>
        </w:rPr>
        <w:t>Термінологічний словник-довідник</w:t>
      </w:r>
      <w:r w:rsidRPr="00462153">
        <w:rPr>
          <w:lang w:val="uk-UA"/>
        </w:rPr>
        <w:t xml:space="preserve"> вчителя фізичної культури. Навчальне видання. Хмельницький: Видавництво ХГПА, 52 с. </w:t>
      </w:r>
      <w:hyperlink r:id="rId15" w:history="1">
        <w:r w:rsidRPr="00462153">
          <w:rPr>
            <w:rStyle w:val="a4"/>
            <w:lang w:val="uk-UA"/>
          </w:rPr>
          <w:t>http://46.63.9.20:88/jspui/handle/123456789/1275</w:t>
        </w:r>
      </w:hyperlink>
      <w:r w:rsidRPr="00462153">
        <w:rPr>
          <w:lang w:val="uk-UA"/>
        </w:rPr>
        <w:t xml:space="preserve"> 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807778" w:rsidRPr="00807778" w:rsidRDefault="00807778" w:rsidP="00807778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462153">
        <w:rPr>
          <w:bCs/>
          <w:lang w:val="uk-UA"/>
        </w:rPr>
        <w:t xml:space="preserve">Хмара, М. </w:t>
      </w:r>
      <w:r w:rsidRPr="00462153">
        <w:rPr>
          <w:color w:val="222222"/>
          <w:shd w:val="clear" w:color="auto" w:fill="FFFFFF"/>
          <w:lang w:val="uk-UA"/>
        </w:rPr>
        <w:t xml:space="preserve">&amp; </w:t>
      </w:r>
      <w:proofErr w:type="spellStart"/>
      <w:r w:rsidRPr="00462153">
        <w:rPr>
          <w:bCs/>
          <w:lang w:val="uk-UA"/>
        </w:rPr>
        <w:t>Мозолев</w:t>
      </w:r>
      <w:proofErr w:type="spellEnd"/>
      <w:r w:rsidRPr="00462153">
        <w:rPr>
          <w:bCs/>
          <w:lang w:val="uk-UA"/>
        </w:rPr>
        <w:t xml:space="preserve">, О. </w:t>
      </w:r>
      <w:r w:rsidRPr="00462153">
        <w:rPr>
          <w:lang w:val="uk-UA"/>
        </w:rPr>
        <w:t xml:space="preserve">(2025). Використання інтерактивних технологій навчання в системі фізичного виховання студентів, </w:t>
      </w:r>
      <w:r w:rsidRPr="00462153">
        <w:rPr>
          <w:i/>
          <w:lang w:val="uk-UA"/>
        </w:rPr>
        <w:t>Молодь і ринок, 3</w:t>
      </w:r>
      <w:r w:rsidRPr="00462153">
        <w:rPr>
          <w:lang w:val="uk-UA"/>
        </w:rPr>
        <w:t xml:space="preserve">(235), 49-54. </w:t>
      </w:r>
      <w:r w:rsidRPr="00462153">
        <w:t xml:space="preserve">DOI: </w:t>
      </w:r>
      <w:hyperlink r:id="rId16" w:history="1">
        <w:r w:rsidRPr="00462153">
          <w:rPr>
            <w:rStyle w:val="a4"/>
          </w:rPr>
          <w:t>https://doi.org/10.24919/2308-4634.2025.322511</w:t>
        </w:r>
      </w:hyperlink>
      <w:r>
        <w:rPr>
          <w:rStyle w:val="a4"/>
          <w:lang w:val="uk-UA"/>
        </w:rPr>
        <w:t xml:space="preserve">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38380E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807778" w:rsidRPr="00C63D3C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sz w:val="20"/>
          <w:szCs w:val="20"/>
          <w:lang w:val="uk-UA"/>
        </w:rPr>
      </w:pPr>
      <w:proofErr w:type="spellStart"/>
      <w:r w:rsidRPr="00C63D3C">
        <w:rPr>
          <w:lang w:val="uk-UA"/>
        </w:rPr>
        <w:t>Мозолев</w:t>
      </w:r>
      <w:proofErr w:type="spellEnd"/>
      <w:r w:rsidRPr="00C63D3C">
        <w:rPr>
          <w:lang w:val="uk-UA"/>
        </w:rPr>
        <w:t xml:space="preserve"> О.М. (2025).</w:t>
      </w:r>
      <w:r w:rsidRPr="00C63D3C">
        <w:rPr>
          <w:b/>
          <w:lang w:val="uk-UA"/>
        </w:rPr>
        <w:t xml:space="preserve"> </w:t>
      </w:r>
      <w:r w:rsidRPr="00C63D3C">
        <w:rPr>
          <w:lang w:val="uk-UA"/>
        </w:rPr>
        <w:t xml:space="preserve">Методичні рекомендації щодо написання та захисту курсових робіт зі спеціальності А4 «Середня освіта (фізична культура)» </w:t>
      </w:r>
      <w:r w:rsidRPr="00C63D3C">
        <w:rPr>
          <w:bCs/>
          <w:lang w:val="uk-UA"/>
        </w:rPr>
        <w:t xml:space="preserve">: </w:t>
      </w:r>
      <w:proofErr w:type="spellStart"/>
      <w:r w:rsidRPr="00C63D3C">
        <w:rPr>
          <w:bCs/>
          <w:lang w:val="uk-UA"/>
        </w:rPr>
        <w:t>навч</w:t>
      </w:r>
      <w:proofErr w:type="spellEnd"/>
      <w:r w:rsidRPr="00C63D3C">
        <w:rPr>
          <w:bCs/>
          <w:lang w:val="uk-UA"/>
        </w:rPr>
        <w:t xml:space="preserve">.-метод. </w:t>
      </w:r>
      <w:proofErr w:type="spellStart"/>
      <w:r w:rsidRPr="00C63D3C">
        <w:rPr>
          <w:bCs/>
          <w:lang w:val="uk-UA"/>
        </w:rPr>
        <w:t>посіб</w:t>
      </w:r>
      <w:proofErr w:type="spellEnd"/>
      <w:r w:rsidRPr="00C63D3C">
        <w:rPr>
          <w:bCs/>
          <w:lang w:val="uk-UA"/>
        </w:rPr>
        <w:t>.</w:t>
      </w:r>
      <w:r w:rsidRPr="00C63D3C">
        <w:rPr>
          <w:lang w:val="uk-UA"/>
        </w:rPr>
        <w:t>, Хмельницький</w:t>
      </w:r>
      <w:r w:rsidRPr="00C63D3C">
        <w:rPr>
          <w:lang w:val="en-US"/>
        </w:rPr>
        <w:t> </w:t>
      </w:r>
      <w:r w:rsidRPr="00C63D3C">
        <w:rPr>
          <w:lang w:val="uk-UA"/>
        </w:rPr>
        <w:t>: ХГПА, 30 с.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807778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C63D3C">
        <w:rPr>
          <w:bCs/>
          <w:lang w:val="uk-UA"/>
        </w:rPr>
        <w:t>Мозолев</w:t>
      </w:r>
      <w:proofErr w:type="spellEnd"/>
      <w:r w:rsidRPr="00C63D3C">
        <w:rPr>
          <w:bCs/>
          <w:lang w:val="uk-UA"/>
        </w:rPr>
        <w:t xml:space="preserve"> О.М., Хмара М.А. (2025).</w:t>
      </w:r>
      <w:r>
        <w:rPr>
          <w:b/>
          <w:bCs/>
          <w:lang w:val="uk-UA"/>
        </w:rPr>
        <w:t xml:space="preserve"> </w:t>
      </w:r>
      <w:r w:rsidRPr="00C63D3C">
        <w:rPr>
          <w:lang w:val="uk-UA"/>
        </w:rPr>
        <w:t xml:space="preserve">Методичні рекомендації проведення практичних занять зі спортивних ігор з методикою навчання (волейбол) : </w:t>
      </w:r>
      <w:proofErr w:type="spellStart"/>
      <w:r w:rsidRPr="00C63D3C">
        <w:rPr>
          <w:lang w:val="uk-UA"/>
        </w:rPr>
        <w:t>навч</w:t>
      </w:r>
      <w:proofErr w:type="spellEnd"/>
      <w:r w:rsidRPr="00C63D3C">
        <w:rPr>
          <w:lang w:val="uk-UA"/>
        </w:rPr>
        <w:t xml:space="preserve">.-метод. </w:t>
      </w:r>
      <w:proofErr w:type="spellStart"/>
      <w:r w:rsidRPr="00C63D3C">
        <w:rPr>
          <w:lang w:val="uk-UA"/>
        </w:rPr>
        <w:t>посіб</w:t>
      </w:r>
      <w:proofErr w:type="spellEnd"/>
      <w:r w:rsidRPr="00C63D3C">
        <w:rPr>
          <w:lang w:val="uk-UA"/>
        </w:rPr>
        <w:t>., Хмельницький : ХГПА</w:t>
      </w:r>
      <w:r>
        <w:rPr>
          <w:lang w:val="uk-UA"/>
        </w:rPr>
        <w:t>,</w:t>
      </w:r>
      <w:r w:rsidRPr="00C63D3C">
        <w:rPr>
          <w:lang w:val="uk-UA"/>
        </w:rPr>
        <w:t xml:space="preserve"> 43 с.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807778" w:rsidRPr="00C63D3C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C63D3C">
        <w:rPr>
          <w:lang w:val="uk-UA"/>
        </w:rPr>
        <w:t>Мозолев</w:t>
      </w:r>
      <w:proofErr w:type="spellEnd"/>
      <w:r w:rsidRPr="00C63D3C">
        <w:rPr>
          <w:lang w:val="uk-UA"/>
        </w:rPr>
        <w:t xml:space="preserve"> О.М. (2025). Методичні рекомендації щодо проведення практичних занять з легкої атлетики для майбутніх фахівців спеціальності А4 «Середня освіта (фізична культура)» </w:t>
      </w:r>
      <w:r w:rsidRPr="00C63D3C">
        <w:rPr>
          <w:bCs/>
          <w:lang w:val="uk-UA"/>
        </w:rPr>
        <w:t xml:space="preserve">: </w:t>
      </w:r>
      <w:proofErr w:type="spellStart"/>
      <w:r w:rsidRPr="00C63D3C">
        <w:rPr>
          <w:bCs/>
          <w:lang w:val="uk-UA"/>
        </w:rPr>
        <w:t>навч</w:t>
      </w:r>
      <w:proofErr w:type="spellEnd"/>
      <w:r w:rsidRPr="00C63D3C">
        <w:rPr>
          <w:bCs/>
          <w:lang w:val="uk-UA"/>
        </w:rPr>
        <w:t xml:space="preserve">.-метод. </w:t>
      </w:r>
      <w:proofErr w:type="spellStart"/>
      <w:r w:rsidRPr="00C63D3C">
        <w:rPr>
          <w:bCs/>
          <w:lang w:val="uk-UA"/>
        </w:rPr>
        <w:t>посіб</w:t>
      </w:r>
      <w:proofErr w:type="spellEnd"/>
      <w:r w:rsidRPr="00C63D3C">
        <w:rPr>
          <w:bCs/>
          <w:lang w:val="uk-UA"/>
        </w:rPr>
        <w:t>.</w:t>
      </w:r>
      <w:r w:rsidRPr="00C63D3C">
        <w:rPr>
          <w:lang w:val="uk-UA"/>
        </w:rPr>
        <w:t>, Хмельницький</w:t>
      </w:r>
      <w:r w:rsidRPr="00C63D3C">
        <w:t> </w:t>
      </w:r>
      <w:r>
        <w:rPr>
          <w:lang w:val="uk-UA"/>
        </w:rPr>
        <w:t>: ХГПА,</w:t>
      </w:r>
      <w:r w:rsidRPr="00C63D3C">
        <w:rPr>
          <w:lang w:val="uk-UA"/>
        </w:rPr>
        <w:t xml:space="preserve"> 32 с.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807778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r w:rsidRPr="007E5D08">
        <w:rPr>
          <w:lang w:val="uk-UA"/>
        </w:rPr>
        <w:t xml:space="preserve">Хмара М.А. </w:t>
      </w:r>
      <w:proofErr w:type="spellStart"/>
      <w:r w:rsidRPr="007E5D08">
        <w:rPr>
          <w:lang w:val="uk-UA"/>
        </w:rPr>
        <w:t>Мозолев</w:t>
      </w:r>
      <w:proofErr w:type="spellEnd"/>
      <w:r w:rsidRPr="007E5D08">
        <w:rPr>
          <w:lang w:val="uk-UA"/>
        </w:rPr>
        <w:t xml:space="preserve"> О.М. (2025).</w:t>
      </w:r>
      <w:r>
        <w:rPr>
          <w:b/>
          <w:lang w:val="uk-UA"/>
        </w:rPr>
        <w:t xml:space="preserve"> </w:t>
      </w:r>
      <w:r w:rsidRPr="00266B3D">
        <w:rPr>
          <w:lang w:val="uk-UA"/>
        </w:rPr>
        <w:t>Методичні рекомендації навчання учнів загальнорозвиваючим вправам. Навчально-методичний посібник для студентів спеціальності А4 «Середня освіта (фізична культура)», Хмельницький</w:t>
      </w:r>
      <w:r w:rsidRPr="00266B3D">
        <w:rPr>
          <w:lang w:val="en-US"/>
        </w:rPr>
        <w:t> </w:t>
      </w:r>
      <w:r>
        <w:rPr>
          <w:lang w:val="uk-UA"/>
        </w:rPr>
        <w:t>: ХГПА</w:t>
      </w:r>
      <w:r w:rsidRPr="007E5D08">
        <w:rPr>
          <w:lang w:val="uk-UA"/>
        </w:rPr>
        <w:t>, 37 с.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774629" w:rsidRPr="00774629" w:rsidRDefault="00774629" w:rsidP="00774629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774629">
        <w:rPr>
          <w:color w:val="auto"/>
          <w:shd w:val="clear" w:color="auto" w:fill="FFFFFF"/>
          <w:lang w:val="en-US"/>
        </w:rPr>
        <w:t>Mozolev</w:t>
      </w:r>
      <w:proofErr w:type="spellEnd"/>
      <w:r w:rsidRPr="00774629">
        <w:rPr>
          <w:color w:val="auto"/>
          <w:shd w:val="clear" w:color="auto" w:fill="FFFFFF"/>
          <w:lang w:val="uk-UA"/>
        </w:rPr>
        <w:t xml:space="preserve">, </w:t>
      </w:r>
      <w:r w:rsidRPr="00774629">
        <w:rPr>
          <w:color w:val="auto"/>
          <w:shd w:val="clear" w:color="auto" w:fill="FFFFFF"/>
          <w:lang w:val="en-US"/>
        </w:rPr>
        <w:t>O</w:t>
      </w:r>
      <w:r w:rsidRPr="00774629">
        <w:rPr>
          <w:color w:val="auto"/>
          <w:shd w:val="clear" w:color="auto" w:fill="FFFFFF"/>
          <w:lang w:val="uk-UA"/>
        </w:rPr>
        <w:t>.,</w:t>
      </w:r>
      <w:r w:rsidRPr="00774629">
        <w:rPr>
          <w:color w:val="222222"/>
          <w:shd w:val="clear" w:color="auto" w:fill="FFFFFF"/>
          <w:lang w:val="uk-UA"/>
        </w:rPr>
        <w:t xml:space="preserve"> &amp; </w:t>
      </w:r>
      <w:proofErr w:type="spellStart"/>
      <w:r w:rsidRPr="00774629">
        <w:rPr>
          <w:lang w:val="en-GB"/>
        </w:rPr>
        <w:t>Khmara</w:t>
      </w:r>
      <w:proofErr w:type="spellEnd"/>
      <w:r w:rsidRPr="00774629">
        <w:rPr>
          <w:lang w:val="uk-UA"/>
        </w:rPr>
        <w:t>, М. (2025).</w:t>
      </w:r>
      <w:r w:rsidRPr="00774629">
        <w:rPr>
          <w:color w:val="auto"/>
          <w:shd w:val="clear" w:color="auto" w:fill="FFFFFF"/>
          <w:lang w:val="uk-UA"/>
        </w:rPr>
        <w:t xml:space="preserve"> </w:t>
      </w:r>
      <w:r w:rsidRPr="00774629">
        <w:rPr>
          <w:lang w:val="en-US"/>
        </w:rPr>
        <w:t>Analysis of the Effectiveness of Fitness Programs “Health and Development during War” on the Physical and Mental Health of Students</w:t>
      </w:r>
      <w:r w:rsidRPr="00774629">
        <w:rPr>
          <w:lang w:val="uk-UA"/>
        </w:rPr>
        <w:t>.</w:t>
      </w:r>
      <w:r w:rsidRPr="00774629">
        <w:rPr>
          <w:i/>
          <w:lang w:val="uk-UA"/>
        </w:rPr>
        <w:t xml:space="preserve"> Педагогічний дискурс, 37</w:t>
      </w:r>
      <w:r w:rsidRPr="00774629">
        <w:rPr>
          <w:lang w:val="uk-UA"/>
        </w:rPr>
        <w:t>, 7-14.</w:t>
      </w:r>
      <w:r w:rsidRPr="00774629">
        <w:rPr>
          <w:b/>
          <w:color w:val="222222"/>
          <w:highlight w:val="yellow"/>
          <w:shd w:val="clear" w:color="auto" w:fill="FFFFFF"/>
          <w:lang w:val="uk-UA"/>
        </w:rPr>
        <w:t xml:space="preserve"> </w:t>
      </w:r>
      <w:proofErr w:type="spellStart"/>
      <w:r w:rsidRPr="00774629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774629">
        <w:rPr>
          <w:b/>
          <w:color w:val="222222"/>
          <w:highlight w:val="yellow"/>
          <w:shd w:val="clear" w:color="auto" w:fill="FFFFFF"/>
          <w:lang w:val="en-US"/>
        </w:rPr>
        <w:t xml:space="preserve"> </w:t>
      </w:r>
      <w:r w:rsidRPr="00774629">
        <w:rPr>
          <w:b/>
          <w:color w:val="222222"/>
          <w:highlight w:val="yellow"/>
          <w:shd w:val="clear" w:color="auto" w:fill="FFFFFF"/>
        </w:rPr>
        <w:t>Б</w:t>
      </w:r>
    </w:p>
    <w:p w:rsidR="00807778" w:rsidRDefault="00807778" w:rsidP="00807778">
      <w:pPr>
        <w:pStyle w:val="Default"/>
        <w:numPr>
          <w:ilvl w:val="0"/>
          <w:numId w:val="1"/>
        </w:numPr>
        <w:tabs>
          <w:tab w:val="clear" w:pos="994"/>
          <w:tab w:val="num" w:pos="0"/>
          <w:tab w:val="num" w:pos="568"/>
          <w:tab w:val="left" w:pos="851"/>
        </w:tabs>
        <w:ind w:left="0" w:firstLine="709"/>
        <w:jc w:val="both"/>
        <w:rPr>
          <w:lang w:val="uk-UA"/>
        </w:rPr>
      </w:pPr>
      <w:bookmarkStart w:id="0" w:name="_GoBack"/>
      <w:bookmarkEnd w:id="0"/>
      <w:proofErr w:type="spellStart"/>
      <w:r w:rsidRPr="00C63D3C">
        <w:rPr>
          <w:lang w:val="uk-UA"/>
        </w:rPr>
        <w:t>Мозолев</w:t>
      </w:r>
      <w:proofErr w:type="spellEnd"/>
      <w:r w:rsidRPr="00C63D3C">
        <w:rPr>
          <w:lang w:val="uk-UA"/>
        </w:rPr>
        <w:t xml:space="preserve"> О.М. (2025).</w:t>
      </w:r>
      <w:r w:rsidRPr="00C63D3C">
        <w:rPr>
          <w:b/>
          <w:lang w:val="uk-UA"/>
        </w:rPr>
        <w:t xml:space="preserve"> </w:t>
      </w:r>
      <w:r w:rsidRPr="00C63D3C">
        <w:rPr>
          <w:lang w:val="uk-UA"/>
        </w:rPr>
        <w:t xml:space="preserve">Курс лекцій з дисципліни «Теорія і методика здоров’я» </w:t>
      </w:r>
      <w:r w:rsidRPr="00C63D3C">
        <w:rPr>
          <w:bCs/>
          <w:lang w:val="uk-UA"/>
        </w:rPr>
        <w:t xml:space="preserve">: </w:t>
      </w:r>
      <w:proofErr w:type="spellStart"/>
      <w:r w:rsidRPr="00C63D3C">
        <w:rPr>
          <w:bCs/>
          <w:lang w:val="uk-UA"/>
        </w:rPr>
        <w:t>навч</w:t>
      </w:r>
      <w:proofErr w:type="spellEnd"/>
      <w:r w:rsidRPr="00C63D3C">
        <w:rPr>
          <w:bCs/>
          <w:lang w:val="uk-UA"/>
        </w:rPr>
        <w:t xml:space="preserve">. </w:t>
      </w:r>
      <w:proofErr w:type="spellStart"/>
      <w:r w:rsidRPr="00C63D3C">
        <w:rPr>
          <w:bCs/>
          <w:lang w:val="uk-UA"/>
        </w:rPr>
        <w:t>посіб</w:t>
      </w:r>
      <w:proofErr w:type="spellEnd"/>
      <w:r w:rsidRPr="00C63D3C">
        <w:rPr>
          <w:bCs/>
          <w:lang w:val="uk-UA"/>
        </w:rPr>
        <w:t>.</w:t>
      </w:r>
      <w:r w:rsidRPr="00C63D3C">
        <w:rPr>
          <w:lang w:val="uk-UA"/>
        </w:rPr>
        <w:t>, Хмельницький</w:t>
      </w:r>
      <w:r w:rsidRPr="00C63D3C">
        <w:rPr>
          <w:lang w:val="en-US"/>
        </w:rPr>
        <w:t> </w:t>
      </w:r>
      <w:r w:rsidRPr="00C63D3C">
        <w:rPr>
          <w:lang w:val="uk-UA"/>
        </w:rPr>
        <w:t>: ХГПА, 162 с.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="00C525E9"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1475F5" w:rsidRPr="00462153" w:rsidRDefault="001475F5" w:rsidP="00C525E9">
      <w:pPr>
        <w:pStyle w:val="Default"/>
        <w:numPr>
          <w:ilvl w:val="0"/>
          <w:numId w:val="1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1475F5">
        <w:rPr>
          <w:lang w:val="uk-UA"/>
        </w:rPr>
        <w:t xml:space="preserve">Хмара М.А. </w:t>
      </w:r>
      <w:proofErr w:type="spellStart"/>
      <w:r w:rsidRPr="001475F5">
        <w:rPr>
          <w:lang w:val="uk-UA"/>
        </w:rPr>
        <w:t>Мозолев</w:t>
      </w:r>
      <w:proofErr w:type="spellEnd"/>
      <w:r w:rsidRPr="001475F5">
        <w:rPr>
          <w:lang w:val="uk-UA"/>
        </w:rPr>
        <w:t xml:space="preserve"> О.М</w:t>
      </w:r>
      <w:r w:rsidRPr="00B23F09">
        <w:rPr>
          <w:b/>
          <w:lang w:val="uk-UA"/>
        </w:rPr>
        <w:t>.</w:t>
      </w:r>
      <w:r w:rsidRPr="001475F5">
        <w:rPr>
          <w:szCs w:val="22"/>
          <w:lang w:val="uk-UA"/>
        </w:rPr>
        <w:t xml:space="preserve"> </w:t>
      </w:r>
      <w:r>
        <w:rPr>
          <w:szCs w:val="22"/>
          <w:lang w:val="uk-UA"/>
        </w:rPr>
        <w:t>(2025).</w:t>
      </w:r>
      <w:r w:rsidRPr="00B23F09">
        <w:rPr>
          <w:lang w:val="uk-UA"/>
        </w:rPr>
        <w:t xml:space="preserve"> Фітнес технології фізичного виховання. Навчально-методичний посібник для студентів спеціальності А4 «Середня освіта (фізична культура)», Хмельницький</w:t>
      </w:r>
      <w:r w:rsidRPr="00B23F09">
        <w:rPr>
          <w:lang w:val="en-US"/>
        </w:rPr>
        <w:t> </w:t>
      </w:r>
      <w:r>
        <w:rPr>
          <w:lang w:val="uk-UA"/>
        </w:rPr>
        <w:t>: ХГПА,</w:t>
      </w:r>
      <w:r>
        <w:rPr>
          <w:lang w:val="uk-UA"/>
        </w:rPr>
        <w:t xml:space="preserve"> 32</w:t>
      </w:r>
      <w:r w:rsidRPr="00B23F09">
        <w:rPr>
          <w:lang w:val="uk-UA"/>
        </w:rPr>
        <w:t> с</w:t>
      </w:r>
      <w:r>
        <w:rPr>
          <w:lang w:val="uk-UA"/>
        </w:rPr>
        <w:t>.</w:t>
      </w:r>
      <w:r w:rsidRPr="001475F5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25198A" w:rsidRPr="00807778" w:rsidRDefault="0025198A">
      <w:pPr>
        <w:rPr>
          <w:lang w:val="uk-UA"/>
        </w:rPr>
      </w:pPr>
    </w:p>
    <w:sectPr w:rsidR="0025198A" w:rsidRPr="0080777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99BE93B8"/>
    <w:lvl w:ilvl="0" w:tplc="A536B47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4"/>
    <w:rsid w:val="001475F5"/>
    <w:rsid w:val="0025198A"/>
    <w:rsid w:val="00774629"/>
    <w:rsid w:val="00807778"/>
    <w:rsid w:val="00A706FF"/>
    <w:rsid w:val="00C525E9"/>
    <w:rsid w:val="00E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B8C9"/>
  <w15:chartTrackingRefBased/>
  <w15:docId w15:val="{A010882E-7CDD-4B86-8069-139CFEBF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78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07778"/>
    <w:rPr>
      <w:color w:val="0563C1" w:themeColor="hyperlink"/>
      <w:u w:val="single"/>
    </w:rPr>
  </w:style>
  <w:style w:type="paragraph" w:customStyle="1" w:styleId="Default">
    <w:name w:val="Default"/>
    <w:rsid w:val="00807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775/JEHS.2023.48.01.024" TargetMode="External"/><Relationship Id="rId13" Type="http://schemas.openxmlformats.org/officeDocument/2006/relationships/hyperlink" Target="https://doi.org/10.31891/pcs.2024.3.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i.org/10.31891/pcs.2023.3.13" TargetMode="External"/><Relationship Id="rId12" Type="http://schemas.openxmlformats.org/officeDocument/2006/relationships/hyperlink" Target="https://doi.org/10.12775/JEHS.2024.63.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24919/2308-4634.2025.3225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2775/JEHS.2023.47.01.017" TargetMode="External"/><Relationship Id="rId11" Type="http://schemas.openxmlformats.org/officeDocument/2006/relationships/hyperlink" Target="https://doi.org/10.12775/JEHS.2024.58.018" TargetMode="External"/><Relationship Id="rId5" Type="http://schemas.openxmlformats.org/officeDocument/2006/relationships/hyperlink" Target="https://doi.org/10.12775/JEHS.2023.13.02.054" TargetMode="External"/><Relationship Id="rId15" Type="http://schemas.openxmlformats.org/officeDocument/2006/relationships/hyperlink" Target="http://46.63.9.20:88/jspui/handle/123456789/1275" TargetMode="External"/><Relationship Id="rId10" Type="http://schemas.openxmlformats.org/officeDocument/2006/relationships/hyperlink" Target="http://doi.org/10.31891/pcs.2024.1.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891/pcs.2023.4.7" TargetMode="External"/><Relationship Id="rId14" Type="http://schemas.openxmlformats.org/officeDocument/2006/relationships/hyperlink" Target="https://doi.org/10.31475/ped.dys.2019.27.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2025-06-03T07:35:00Z</dcterms:created>
  <dcterms:modified xsi:type="dcterms:W3CDTF">2025-06-04T03:54:00Z</dcterms:modified>
</cp:coreProperties>
</file>