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F84" w14:textId="77777777" w:rsidR="00123F07" w:rsidRDefault="00123F07" w:rsidP="00123F0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РЕЙТИНГОВІ</w:t>
      </w:r>
    </w:p>
    <w:p w14:paraId="502D5846" w14:textId="357E7D35" w:rsidR="00123F07" w:rsidRDefault="00123F07" w:rsidP="00123F07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списки студентів спеціальності </w:t>
      </w:r>
      <w:r>
        <w:rPr>
          <w:b/>
          <w:bCs/>
          <w:color w:val="000000" w:themeColor="text1"/>
          <w:sz w:val="24"/>
          <w:szCs w:val="24"/>
          <w:lang w:val="uk-UA"/>
        </w:rPr>
        <w:t>034 «Культурологія</w:t>
      </w:r>
      <w:r>
        <w:rPr>
          <w:color w:val="000000" w:themeColor="text1"/>
          <w:sz w:val="24"/>
          <w:szCs w:val="24"/>
          <w:lang w:val="uk-UA"/>
        </w:rPr>
        <w:t xml:space="preserve">» гуманітарного факультету  Хмельницької гуманітарно-педагогічної академії, які за результатами </w:t>
      </w:r>
      <w:r>
        <w:rPr>
          <w:b/>
          <w:bCs/>
          <w:color w:val="000000" w:themeColor="text1"/>
          <w:sz w:val="24"/>
          <w:szCs w:val="24"/>
          <w:lang w:val="uk-UA"/>
        </w:rPr>
        <w:t>роботи І семестру 2025/2026</w:t>
      </w:r>
      <w:r>
        <w:rPr>
          <w:color w:val="000000" w:themeColor="text1"/>
          <w:sz w:val="24"/>
          <w:szCs w:val="24"/>
          <w:lang w:val="uk-UA"/>
        </w:rPr>
        <w:t xml:space="preserve"> навчального року, у відповідності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закладів», №1047 від 28 грудня 2016 року «Про розміри стипендій у державних та комунальних навчальних закладах, наукових установах», №1050 від 28 грудня 2016 року «Деякі питання стипендіального забезпечення» №32 від 25 січня 2017 року «Про внесення змін до деяких постанов Кабінету Міністрів України з питань соціального забезпечення» та «Порядку формування рейтингу успішності студентів Хмельницької гуманітарно-педагогічної академії, які претендують на стипендіальне забезпечення (академічна стипендія)» затвердженого Вченою радою Хмельницької гуманітарно-педагогічної академії Протокол №7 від 18 січня 2017 року.</w:t>
      </w:r>
    </w:p>
    <w:p w14:paraId="76A04FDD" w14:textId="77777777" w:rsidR="00123F07" w:rsidRDefault="00123F07" w:rsidP="00123F07">
      <w:pPr>
        <w:rPr>
          <w:b/>
          <w:color w:val="000000" w:themeColor="text1"/>
          <w:sz w:val="24"/>
          <w:szCs w:val="24"/>
          <w:lang w:val="uk-UA"/>
        </w:rPr>
      </w:pPr>
    </w:p>
    <w:p w14:paraId="7F24DAB3" w14:textId="77777777" w:rsidR="00123F07" w:rsidRDefault="00123F07" w:rsidP="00123F07">
      <w:pPr>
        <w:jc w:val="center"/>
        <w:rPr>
          <w:b/>
          <w:sz w:val="24"/>
          <w:szCs w:val="24"/>
          <w:lang w:val="uk-UA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56"/>
        <w:gridCol w:w="3851"/>
        <w:gridCol w:w="1701"/>
        <w:gridCol w:w="1510"/>
        <w:gridCol w:w="1721"/>
      </w:tblGrid>
      <w:tr w:rsidR="00123F07" w14:paraId="2CF7BDA2" w14:textId="77777777" w:rsidTr="00123F07">
        <w:trPr>
          <w:trHeight w:val="761"/>
        </w:trPr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70A53" w14:textId="77777777" w:rsidR="00123F07" w:rsidRDefault="00123F07" w:rsidP="007D09A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3F164" w14:textId="77777777" w:rsidR="00123F07" w:rsidRDefault="00123F07" w:rsidP="007D09A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037A3" w14:textId="77777777" w:rsidR="00123F07" w:rsidRDefault="00123F07" w:rsidP="007D09A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Рейтинговий бал у %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3256F" w14:textId="77777777" w:rsidR="00123F07" w:rsidRDefault="00123F07" w:rsidP="007D09A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Академічна група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FD62A" w14:textId="77777777" w:rsidR="00123F07" w:rsidRDefault="00123F07" w:rsidP="007D09A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123F07" w14:paraId="487D5BAC" w14:textId="77777777" w:rsidTr="00123F07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D1731" w14:textId="77777777" w:rsidR="00123F07" w:rsidRDefault="00123F07" w:rsidP="00123F0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F67B3" w14:textId="77777777" w:rsidR="00123F07" w:rsidRDefault="00123F07" w:rsidP="00123F07">
            <w:pPr>
              <w:rPr>
                <w:sz w:val="24"/>
                <w:szCs w:val="24"/>
                <w:lang w:val="uk-UA"/>
              </w:rPr>
            </w:pPr>
            <w:r w:rsidRPr="001D3EB1">
              <w:rPr>
                <w:sz w:val="24"/>
                <w:szCs w:val="24"/>
                <w:lang w:val="uk-UA"/>
              </w:rPr>
              <w:t>Мациплюк Тетяна Юріївна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A2102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218B" w14:textId="77777777" w:rsidR="00123F07" w:rsidRPr="004A01A1" w:rsidRDefault="00123F07" w:rsidP="00123F0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1D3C">
              <w:rPr>
                <w:color w:val="000000" w:themeColor="text1"/>
                <w:sz w:val="24"/>
                <w:szCs w:val="24"/>
                <w:lang w:val="uk-UA"/>
              </w:rPr>
              <w:t>К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0A6D7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123F07" w14:paraId="67213E26" w14:textId="77777777" w:rsidTr="00123F07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2BFF6" w14:textId="77777777" w:rsidR="00123F07" w:rsidRDefault="00123F07" w:rsidP="00123F0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AF81E" w14:textId="77777777" w:rsidR="00123F07" w:rsidRDefault="00123F07" w:rsidP="00123F07">
            <w:pPr>
              <w:rPr>
                <w:sz w:val="24"/>
                <w:szCs w:val="24"/>
                <w:lang w:val="uk-UA"/>
              </w:rPr>
            </w:pPr>
            <w:r w:rsidRPr="001D3EB1">
              <w:rPr>
                <w:sz w:val="24"/>
                <w:szCs w:val="24"/>
                <w:lang w:val="uk-UA"/>
              </w:rPr>
              <w:t>Тимощук Єва Тарасівна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D4FC4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A0D3C" w14:textId="77777777" w:rsidR="00123F07" w:rsidRPr="004A01A1" w:rsidRDefault="00123F07" w:rsidP="00123F0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964C81">
              <w:rPr>
                <w:color w:val="000000" w:themeColor="text1"/>
                <w:sz w:val="24"/>
                <w:szCs w:val="24"/>
                <w:lang w:val="uk-UA"/>
              </w:rPr>
              <w:t>К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A9A61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23F07" w14:paraId="2E26B21A" w14:textId="77777777" w:rsidTr="00123F07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1984" w14:textId="77777777" w:rsidR="00123F07" w:rsidRDefault="00123F07" w:rsidP="00123F0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18B08" w14:textId="77777777" w:rsidR="00123F07" w:rsidRDefault="00123F07" w:rsidP="00123F07">
            <w:pPr>
              <w:rPr>
                <w:sz w:val="24"/>
                <w:szCs w:val="24"/>
                <w:lang w:val="uk-UA"/>
              </w:rPr>
            </w:pPr>
            <w:r w:rsidRPr="001D3EB1">
              <w:rPr>
                <w:sz w:val="24"/>
                <w:szCs w:val="24"/>
                <w:lang w:val="uk-UA"/>
              </w:rPr>
              <w:t>Сільвеструк Дмитро Володимирович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FA6F3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46CA7" w14:textId="77777777" w:rsidR="00123F07" w:rsidRPr="004A01A1" w:rsidRDefault="00123F07" w:rsidP="00123F0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1D3C">
              <w:rPr>
                <w:color w:val="000000" w:themeColor="text1"/>
                <w:sz w:val="24"/>
                <w:szCs w:val="24"/>
                <w:lang w:val="uk-UA"/>
              </w:rPr>
              <w:t>К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91B3D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23F07" w14:paraId="1B1395CC" w14:textId="77777777" w:rsidTr="00123F07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B591A" w14:textId="77777777" w:rsidR="00123F07" w:rsidRDefault="00123F07" w:rsidP="00123F0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60321" w14:textId="77777777" w:rsidR="00123F07" w:rsidRDefault="00123F07" w:rsidP="00123F07">
            <w:pPr>
              <w:rPr>
                <w:sz w:val="24"/>
                <w:szCs w:val="24"/>
                <w:lang w:val="uk-UA"/>
              </w:rPr>
            </w:pPr>
            <w:r w:rsidRPr="001D3EB1">
              <w:rPr>
                <w:sz w:val="24"/>
                <w:szCs w:val="24"/>
                <w:lang w:val="uk-UA"/>
              </w:rPr>
              <w:t>Прокопович Олександр Олегович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C3CE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EA63B" w14:textId="77777777" w:rsidR="00123F07" w:rsidRPr="004A01A1" w:rsidRDefault="00123F07" w:rsidP="00123F0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964C81">
              <w:rPr>
                <w:color w:val="000000" w:themeColor="text1"/>
                <w:sz w:val="24"/>
                <w:szCs w:val="24"/>
                <w:lang w:val="uk-UA"/>
              </w:rPr>
              <w:t>К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BEA97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23F07" w14:paraId="55883DF6" w14:textId="77777777" w:rsidTr="004A31ED"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4E032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395322D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Студенти, які не увійшли у 40%</w:t>
            </w:r>
          </w:p>
          <w:p w14:paraId="215BB054" w14:textId="1F411E52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23F07" w14:paraId="56AC495F" w14:textId="77777777" w:rsidTr="00123F07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67F03" w14:textId="77777777" w:rsidR="00123F07" w:rsidRDefault="00123F07" w:rsidP="00123F0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37001" w14:textId="77777777" w:rsidR="00123F07" w:rsidRDefault="00123F07" w:rsidP="00123F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Валігура Єлізавєта Сергіївна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CAF02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28EA1" w14:textId="77777777" w:rsidR="00123F07" w:rsidRPr="004A01A1" w:rsidRDefault="00123F07" w:rsidP="00123F0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К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6AB73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23F07" w14:paraId="78EE7675" w14:textId="77777777" w:rsidTr="00123F07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79F40" w14:textId="77777777" w:rsidR="00123F07" w:rsidRDefault="00123F07" w:rsidP="00123F0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516A5" w14:textId="77777777" w:rsidR="00123F07" w:rsidRDefault="00123F07" w:rsidP="00123F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Патьков Андрій Іванович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27ADA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FDEE8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 w:rsidRPr="00DA1602">
              <w:rPr>
                <w:color w:val="000000" w:themeColor="text1"/>
                <w:sz w:val="24"/>
                <w:szCs w:val="24"/>
                <w:lang w:val="uk-UA"/>
              </w:rPr>
              <w:t>К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185D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123F07" w14:paraId="0369016F" w14:textId="77777777" w:rsidTr="00123F07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35C10" w14:textId="77777777" w:rsidR="00123F07" w:rsidRDefault="00123F07" w:rsidP="00123F0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FD1DE" w14:textId="77777777" w:rsidR="00123F07" w:rsidRDefault="00123F07" w:rsidP="00123F07">
            <w:pPr>
              <w:rPr>
                <w:sz w:val="24"/>
                <w:szCs w:val="24"/>
                <w:lang w:val="uk-UA"/>
              </w:rPr>
            </w:pPr>
            <w:r w:rsidRPr="001D3EB1">
              <w:rPr>
                <w:sz w:val="24"/>
                <w:szCs w:val="24"/>
                <w:lang w:val="uk-UA"/>
              </w:rPr>
              <w:t>Гнатишин Анна Максимівна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2F575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721A" w14:textId="77777777" w:rsidR="00123F07" w:rsidRPr="004A01A1" w:rsidRDefault="00123F07" w:rsidP="00123F0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К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93F2B" w14:textId="10BF0C0A" w:rsidR="00123F07" w:rsidRDefault="00CF557F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123F07" w14:paraId="528D3280" w14:textId="77777777" w:rsidTr="00123F07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8A444" w14:textId="77777777" w:rsidR="00123F07" w:rsidRDefault="00123F07" w:rsidP="00123F0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2A43A" w14:textId="77777777" w:rsidR="00123F07" w:rsidRDefault="00123F07" w:rsidP="00123F07">
            <w:pPr>
              <w:rPr>
                <w:sz w:val="24"/>
                <w:szCs w:val="24"/>
                <w:lang w:val="uk-UA"/>
              </w:rPr>
            </w:pPr>
            <w:r w:rsidRPr="001D3EB1">
              <w:rPr>
                <w:sz w:val="24"/>
                <w:szCs w:val="24"/>
                <w:lang w:val="uk-UA"/>
              </w:rPr>
              <w:t>Бех Маргарита Сергіївна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32667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51561" w14:textId="77777777" w:rsidR="00123F07" w:rsidRPr="004A01A1" w:rsidRDefault="00123F07" w:rsidP="00123F0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К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233E2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23F07" w14:paraId="6E826423" w14:textId="77777777" w:rsidTr="00123F07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74AB2" w14:textId="77777777" w:rsidR="00123F07" w:rsidRDefault="00123F07" w:rsidP="00123F0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93B40" w14:textId="77777777" w:rsidR="00123F07" w:rsidRDefault="00123F07" w:rsidP="00123F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Рашина Анастасія Олександрівна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2BCA6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C0132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 w:rsidRPr="00DA1602">
              <w:rPr>
                <w:color w:val="000000" w:themeColor="text1"/>
                <w:sz w:val="24"/>
                <w:szCs w:val="24"/>
                <w:lang w:val="uk-UA"/>
              </w:rPr>
              <w:t>К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6D3A7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23F07" w14:paraId="223549C7" w14:textId="77777777" w:rsidTr="00123F07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894F1" w14:textId="77777777" w:rsidR="00123F07" w:rsidRDefault="00123F07" w:rsidP="00123F0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6AFB3" w14:textId="77777777" w:rsidR="00123F07" w:rsidRPr="00123F07" w:rsidRDefault="00123F07" w:rsidP="00123F07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155612">
              <w:rPr>
                <w:color w:val="000000" w:themeColor="text1"/>
                <w:sz w:val="24"/>
                <w:szCs w:val="24"/>
                <w:lang w:val="uk-UA"/>
              </w:rPr>
              <w:t>Горішний Андрій Михайлович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F512D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9FB72" w14:textId="77777777" w:rsidR="00123F07" w:rsidRPr="004A01A1" w:rsidRDefault="00123F07" w:rsidP="00123F0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A1602">
              <w:rPr>
                <w:color w:val="000000" w:themeColor="text1"/>
                <w:sz w:val="24"/>
                <w:szCs w:val="24"/>
                <w:lang w:val="uk-UA"/>
              </w:rPr>
              <w:t>К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024EC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23F07" w14:paraId="1F6EA6FE" w14:textId="77777777" w:rsidTr="00123F07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C1B2D" w14:textId="77777777" w:rsidR="00123F07" w:rsidRDefault="00123F07" w:rsidP="00123F07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B7CEA" w14:textId="77777777" w:rsidR="00123F07" w:rsidRDefault="00123F07" w:rsidP="00123F07">
            <w:pPr>
              <w:rPr>
                <w:sz w:val="24"/>
                <w:szCs w:val="24"/>
                <w:lang w:val="uk-UA"/>
              </w:rPr>
            </w:pPr>
            <w:r w:rsidRPr="001D3EB1">
              <w:rPr>
                <w:sz w:val="24"/>
                <w:szCs w:val="24"/>
                <w:lang w:val="uk-UA"/>
              </w:rPr>
              <w:t>Попач Павліна Андріївна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408AF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DD5CC" w14:textId="77777777" w:rsidR="00123F07" w:rsidRPr="004A01A1" w:rsidRDefault="00123F07" w:rsidP="00123F0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1D3C">
              <w:rPr>
                <w:color w:val="000000" w:themeColor="text1"/>
                <w:sz w:val="24"/>
                <w:szCs w:val="24"/>
                <w:lang w:val="uk-UA"/>
              </w:rPr>
              <w:t>К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FE41C" w14:textId="77777777" w:rsidR="00123F07" w:rsidRDefault="00123F07" w:rsidP="00123F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17A7924D" w14:textId="77777777" w:rsidR="005777F1" w:rsidRDefault="005777F1"/>
    <w:sectPr w:rsidR="0057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0D0C"/>
    <w:multiLevelType w:val="hybridMultilevel"/>
    <w:tmpl w:val="597C5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71"/>
    <w:rsid w:val="00123F07"/>
    <w:rsid w:val="005777F1"/>
    <w:rsid w:val="00A44571"/>
    <w:rsid w:val="00C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B4B7"/>
  <w15:chartTrackingRefBased/>
  <w15:docId w15:val="{633A6769-D70B-4551-A13F-12FE7F08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F0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07"/>
    <w:pPr>
      <w:ind w:left="720"/>
      <w:contextualSpacing/>
    </w:pPr>
  </w:style>
  <w:style w:type="table" w:styleId="a4">
    <w:name w:val="Table Grid"/>
    <w:basedOn w:val="a1"/>
    <w:uiPriority w:val="59"/>
    <w:rsid w:val="00123F0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2026-01-09T10:39:00Z</dcterms:created>
  <dcterms:modified xsi:type="dcterms:W3CDTF">2026-01-09T11:59:00Z</dcterms:modified>
</cp:coreProperties>
</file>