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4A2" w14:textId="77777777" w:rsidR="001E0FCD" w:rsidRDefault="001E0FCD" w:rsidP="001E0FC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РЕЙТИНГОВІ</w:t>
      </w:r>
    </w:p>
    <w:p w14:paraId="40E68EF6" w14:textId="53E06D9C" w:rsidR="001E0FCD" w:rsidRDefault="001E0FCD" w:rsidP="001E0FCD">
      <w:pPr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2"/>
          <w:szCs w:val="22"/>
          <w:lang w:val="uk-UA"/>
        </w:rPr>
        <w:t>231 Соціальна робота</w:t>
      </w:r>
      <w:r>
        <w:rPr>
          <w:color w:val="000000" w:themeColor="text1"/>
          <w:sz w:val="22"/>
          <w:szCs w:val="22"/>
          <w:lang w:val="uk-UA"/>
        </w:rPr>
        <w:t xml:space="preserve"> гуманітарного факультету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-педагогічної академії, які за результатами роботи </w:t>
      </w:r>
      <w:r>
        <w:rPr>
          <w:b/>
          <w:bCs/>
          <w:color w:val="000000" w:themeColor="text1"/>
          <w:sz w:val="22"/>
          <w:szCs w:val="22"/>
          <w:lang w:val="uk-UA"/>
        </w:rPr>
        <w:t>І семестру 2025/2026</w:t>
      </w:r>
      <w:r>
        <w:rPr>
          <w:color w:val="000000" w:themeColor="text1"/>
          <w:sz w:val="22"/>
          <w:szCs w:val="22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>-педагогічної академії Протокол №7 від 18 січня 2017 року.</w:t>
      </w:r>
    </w:p>
    <w:p w14:paraId="6807517A" w14:textId="77777777" w:rsidR="001E0FCD" w:rsidRDefault="001E0FCD" w:rsidP="001E0FCD">
      <w:pPr>
        <w:rPr>
          <w:b/>
          <w:sz w:val="22"/>
          <w:szCs w:val="22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851"/>
        <w:gridCol w:w="1701"/>
        <w:gridCol w:w="1510"/>
        <w:gridCol w:w="1721"/>
      </w:tblGrid>
      <w:tr w:rsidR="001E0FCD" w14:paraId="0A0ACB60" w14:textId="77777777" w:rsidTr="001E0FCD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948D" w14:textId="77777777" w:rsidR="001E0FCD" w:rsidRDefault="001E0FCD" w:rsidP="00641C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8E042" w14:textId="77777777" w:rsidR="001E0FCD" w:rsidRDefault="001E0FCD" w:rsidP="00641C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0157" w14:textId="77777777" w:rsidR="001E0FCD" w:rsidRDefault="001E0FCD" w:rsidP="00641C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Рейтинговий бал у %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05DBE" w14:textId="77777777" w:rsidR="001E0FCD" w:rsidRDefault="001E0FCD" w:rsidP="00641C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Академічна група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914AB" w14:textId="77777777" w:rsidR="001E0FCD" w:rsidRDefault="001E0FCD" w:rsidP="00641C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216620" w14:paraId="3A699973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ECDA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62311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Олександра Олександрівна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BFBAD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CDAE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E03F20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937AC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16620" w14:paraId="343E4A7F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0B410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870C6" w14:textId="77777777" w:rsidR="00216620" w:rsidRP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16620">
              <w:rPr>
                <w:color w:val="000000" w:themeColor="text1"/>
                <w:sz w:val="24"/>
                <w:szCs w:val="24"/>
                <w:lang w:val="uk-UA"/>
              </w:rPr>
              <w:t>Бондар Тетяна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4728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88A0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1E0FCD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7135B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16620" w14:paraId="47205C7E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CC11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9186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1B024D">
              <w:rPr>
                <w:color w:val="000000" w:themeColor="text1"/>
                <w:sz w:val="24"/>
                <w:szCs w:val="24"/>
                <w:lang w:val="uk-UA"/>
              </w:rPr>
              <w:t>Коваленко Марія Максимівна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AA5A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3562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3559" w14:textId="0D6A4895" w:rsidR="00216620" w:rsidRDefault="00216620" w:rsidP="005731A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16620" w14:paraId="67A55AFA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91A5A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4BA9A" w14:textId="77777777" w:rsidR="00216620" w:rsidRPr="001E0FCD" w:rsidRDefault="00216620" w:rsidP="001E0F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Курій Дмитро Сергійович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597F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135C6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E03F20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EAB10" w14:textId="416F26B0" w:rsidR="00216620" w:rsidRDefault="00216620" w:rsidP="005731A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16620" w14:paraId="59AB2EFC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24AD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BE45B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Слободян Богдан Олександрович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32ED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8CF5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E03F20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6B32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7814E6E3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660E0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375C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Сторожук Вікторія Сергіївна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90EC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9908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2A5F0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000DF113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A98A9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7186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Шуварська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Ілона Олегівна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2EB42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82B0E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771A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71C17B47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041A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14A3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Чайковська Богдана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CABB9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B15F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B509AC">
              <w:rPr>
                <w:sz w:val="22"/>
                <w:szCs w:val="22"/>
                <w:lang w:val="uk-UA"/>
              </w:rPr>
              <w:t>СР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56931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10EBED6C" w14:textId="77777777" w:rsidTr="00DC0108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5FCB4" w14:textId="1E939A33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Студенти, які не увійшли у 40%</w:t>
            </w:r>
          </w:p>
          <w:p w14:paraId="44A534EB" w14:textId="5098C04C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3291ACA0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4403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EC3F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Дердюк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1FD5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D3EA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B509AC">
              <w:rPr>
                <w:sz w:val="22"/>
                <w:szCs w:val="22"/>
                <w:lang w:val="uk-UA"/>
              </w:rPr>
              <w:t>СР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B848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79982479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84361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D9E22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Островська Марина Василівна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8332C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0215D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B509AC">
              <w:rPr>
                <w:sz w:val="22"/>
                <w:szCs w:val="22"/>
                <w:lang w:val="uk-UA"/>
              </w:rPr>
              <w:t>СР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ADE7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3BD3C747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C2094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B9E3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Артеменкова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Сергіївна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A176D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81E4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0B1A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47C2FFE9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0B8AC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97C12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Буян Вікторія Леонідівна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9935C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6FB94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175D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2D0BD030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5F2B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C013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Поплавська Софія Аркадіївна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6F5F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55A83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4CFA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2F463A0F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9236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F41D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Кравчук Ростислав Олександрович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0D5DA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D374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E03F20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4D904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5DFD6A39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E0F7E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1788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Киданчук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Валентина Ігорівна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B68A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BA8D2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84E37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15035A58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E92B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F602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Печенівська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Софія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6F8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2136E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4CE8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16620" w14:paraId="7B52A7B0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9153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EF32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Буділовська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Діана Андріївна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4D66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2FBAC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E97A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3C3D391E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7F7E2" w14:textId="77777777" w:rsidR="00216620" w:rsidRDefault="00216620" w:rsidP="001E0FCD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7723" w14:textId="77777777" w:rsidR="00216620" w:rsidRDefault="00216620" w:rsidP="001E0FC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Біленька Дар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 Русланівна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51FC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5E2F9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 w:rsidRPr="00E03F20">
              <w:rPr>
                <w:color w:val="000000" w:themeColor="text1"/>
                <w:sz w:val="22"/>
                <w:szCs w:val="22"/>
                <w:lang w:val="uk-UA"/>
              </w:rPr>
              <w:t>СР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4DA9" w14:textId="77777777" w:rsidR="00216620" w:rsidRDefault="00216620" w:rsidP="001E0F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1275AB2E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4FCE2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1A6F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Модронюк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Миколаївна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0CDDE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AAAB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46FA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16620" w14:paraId="5CF5CE97" w14:textId="77777777" w:rsidTr="001E0FCD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CCB1" w14:textId="77777777" w:rsidR="00216620" w:rsidRDefault="00216620" w:rsidP="00216620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78FE" w14:textId="77777777" w:rsidR="00216620" w:rsidRDefault="00216620" w:rsidP="00216620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Франчук Богдана Русланівна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7882E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039BB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  <w:r w:rsidRPr="00E7504F">
              <w:rPr>
                <w:sz w:val="22"/>
                <w:szCs w:val="22"/>
                <w:lang w:val="uk-UA"/>
              </w:rPr>
              <w:t>СР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9FC9" w14:textId="77777777" w:rsidR="00216620" w:rsidRDefault="00216620" w:rsidP="002166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5E1F03A" w14:textId="77777777" w:rsidR="001E0FCD" w:rsidRDefault="001E0FCD" w:rsidP="001E0FCD"/>
    <w:p w14:paraId="3E6CB8E9" w14:textId="77777777" w:rsidR="00801117" w:rsidRDefault="00801117"/>
    <w:sectPr w:rsidR="008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5F53"/>
    <w:multiLevelType w:val="hybridMultilevel"/>
    <w:tmpl w:val="96DE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1"/>
    <w:rsid w:val="001E0FCD"/>
    <w:rsid w:val="00216620"/>
    <w:rsid w:val="005731A9"/>
    <w:rsid w:val="00801117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B62C"/>
  <w15:chartTrackingRefBased/>
  <w15:docId w15:val="{918A9B6D-C5FD-45B2-8213-E2D6FC1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FCD"/>
    <w:pPr>
      <w:ind w:left="720"/>
      <w:contextualSpacing/>
    </w:pPr>
  </w:style>
  <w:style w:type="table" w:styleId="a4">
    <w:name w:val="Table Grid"/>
    <w:basedOn w:val="a1"/>
    <w:uiPriority w:val="59"/>
    <w:rsid w:val="001E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2026-01-08T12:17:00Z</dcterms:created>
  <dcterms:modified xsi:type="dcterms:W3CDTF">2026-01-12T11:33:00Z</dcterms:modified>
</cp:coreProperties>
</file>