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09" w:rsidRPr="007F761C" w:rsidRDefault="00A84A09" w:rsidP="007F761C">
      <w:pPr>
        <w:keepNext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7F761C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пробні уроки в 7-9 класах</w:t>
      </w:r>
    </w:p>
    <w:p w:rsidR="00982F27" w:rsidRPr="007F761C" w:rsidRDefault="00982F27" w:rsidP="007F761C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7F761C" w:rsidRPr="007F761C" w:rsidRDefault="00982F27" w:rsidP="007F761C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6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Педагогічна практика «Пробні уроки в 7-9 класах» триває два тижні  </w:t>
      </w:r>
      <w:r w:rsidRPr="007F761C">
        <w:rPr>
          <w:rFonts w:ascii="Times New Roman" w:hAnsi="Times New Roman" w:cs="Times New Roman"/>
          <w:sz w:val="28"/>
          <w:szCs w:val="28"/>
          <w:lang w:val="uk-UA" w:eastAsia="uk-UA"/>
        </w:rPr>
        <w:t>у VІI семестрі</w:t>
      </w:r>
      <w:r w:rsidRPr="007F76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 </w:t>
      </w:r>
      <w:r w:rsidR="00B628EB"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Зміст </w:t>
      </w:r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практики наближено  до виконання кваліфікаційних вимог учителя історії, який має бачити результати своєї праці, її важливість для особистісного і професійного становлення. Він спрямований на оволодіння студентами вміннями програмувати свій особистісний і професійний ріст, аналізувати </w:t>
      </w:r>
      <w:r w:rsidR="00B628EB"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свою </w:t>
      </w:r>
      <w:r w:rsidRPr="007F761C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B628EB"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визначати перспективи діяльності </w:t>
      </w:r>
      <w:r w:rsidR="00B628EB" w:rsidRPr="007F761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самостійності</w:t>
      </w:r>
      <w:r w:rsidR="00B628EB"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учнів 7-9 класів. </w:t>
      </w:r>
      <w:r w:rsidRPr="007F761C">
        <w:rPr>
          <w:rFonts w:ascii="Times New Roman" w:hAnsi="Times New Roman" w:cs="Times New Roman"/>
          <w:sz w:val="28"/>
          <w:szCs w:val="28"/>
          <w:lang w:val="uk-UA" w:eastAsia="uk-UA"/>
        </w:rPr>
        <w:t>Під час практики у майбутніх вчителів історії формуються професійні уміння і навички підготовки, організації та проведення навчальних занять з історії</w:t>
      </w:r>
      <w:r w:rsidR="00B628EB" w:rsidRPr="007F76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класах другого (предметного) циклу.</w:t>
      </w:r>
      <w:r w:rsidRPr="007F76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761C" w:rsidRPr="007F76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мов пандемії практиканти розвивали уміння </w:t>
      </w:r>
      <w:r w:rsidR="007F761C" w:rsidRPr="007F761C">
        <w:rPr>
          <w:rFonts w:ascii="Times New Roman" w:hAnsi="Times New Roman" w:cs="Times New Roman"/>
          <w:sz w:val="28"/>
          <w:szCs w:val="28"/>
          <w:lang w:val="uk-UA"/>
        </w:rPr>
        <w:t>організувати та здійснювати дистанційне навчання в процесі надання освітніх послуг засобами сучасних інформаційно-комунікативних технологій.</w:t>
      </w:r>
    </w:p>
    <w:p w:rsidR="007F761C" w:rsidRDefault="007F761C" w:rsidP="00532295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F761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1FDD94" wp14:editId="338480B6">
            <wp:extent cx="5191125" cy="2324100"/>
            <wp:effectExtent l="247650" t="285750" r="238125" b="285750"/>
            <wp:docPr id="7" name="Рисунок 7" descr="C:\Users\user\Desktop\ВЕБ-сторінка кафедри\ПЕДАГОГІЧНА ПРАКТИКА\2021-2022_ПРОБНІ УРОКИ В 7-9 КЛАСАХ_бак\Screenshot_20211210-171511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ПРОБНІ УРОКИ В 7-9 КЛАСАХ_бак\Screenshot_20211210-171511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4046" r="7242" b="8948"/>
                    <a:stretch/>
                  </pic:blipFill>
                  <pic:spPr bwMode="auto">
                    <a:xfrm>
                      <a:off x="0" y="0"/>
                      <a:ext cx="5191125" cy="2324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741" w:rsidRPr="007F761C" w:rsidRDefault="004973EE" w:rsidP="00D43E6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F761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913592" wp14:editId="44C0ECE4">
            <wp:extent cx="5191125" cy="2657475"/>
            <wp:effectExtent l="247650" t="285750" r="238125" b="276225"/>
            <wp:docPr id="10" name="Рисунок 10" descr="C:\Users\user\Desktop\ВЕБ-сторінка кафедри\ПЕДАГОГІЧНА ПРАКТИКА\2021-2022_ПРОБНІ УРОКИ В 7-9 КЛАСАХ_бак\Screenshot_20211210-171744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ПЕДАГОГІЧНА ПРАКТИКА\2021-2022_ПРОБНІ УРОКИ В 7-9 КЛАСАХ_бак\Screenshot_20211210-171744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0" t="7419" r="7578" b="11647"/>
                    <a:stretch/>
                  </pic:blipFill>
                  <pic:spPr bwMode="auto">
                    <a:xfrm>
                      <a:off x="0" y="0"/>
                      <a:ext cx="5191125" cy="2657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8EB" w:rsidRPr="007F761C" w:rsidRDefault="00B628EB" w:rsidP="007F761C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32295" w:rsidRDefault="00B628EB" w:rsidP="00532295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61C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1</w:t>
      </w:r>
      <w:r w:rsidR="00982F27" w:rsidRPr="007F761C">
        <w:rPr>
          <w:rFonts w:ascii="Times New Roman" w:hAnsi="Times New Roman" w:cs="Times New Roman"/>
          <w:sz w:val="28"/>
          <w:szCs w:val="28"/>
          <w:lang w:val="uk-UA"/>
        </w:rPr>
        <w:t>0 грудня 2021 року у групі І-41 відбулася підсумкова конференція за матеріалами педагогічної практики «Пробні уроки в</w:t>
      </w:r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7-9 класах</w:t>
      </w:r>
      <w:r w:rsidR="00982F27"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». Майбутні вчителі історії звітували про виконання завдань практики та ділилися враженнями про спілкування зі школярами і вчителями-наставниками. </w:t>
      </w:r>
    </w:p>
    <w:p w:rsidR="00532295" w:rsidRDefault="00532295" w:rsidP="00532295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На час проходження практики  випало чимало пам’ятних та драматичних дат, які святкували та вшановували у закладах освіти. Практиканти були активними під час підготовки та проведення цих заходів. Наприклад, Максим Фурман поділився досвідом організації  цікавого заходу до дня Гідності та Свободи, проведеного у Хмельницькій ЗОШ № 18 імені В. </w:t>
      </w:r>
      <w:proofErr w:type="spellStart"/>
      <w:r w:rsidRPr="007F761C"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proofErr w:type="spellEnd"/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7F761C">
        <w:rPr>
          <w:rFonts w:ascii="Times New Roman" w:hAnsi="Times New Roman" w:cs="Times New Roman"/>
          <w:sz w:val="28"/>
          <w:szCs w:val="28"/>
          <w:lang w:val="uk-UA"/>
        </w:rPr>
        <w:t>Кирил</w:t>
      </w:r>
      <w:proofErr w:type="spellEnd"/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761C">
        <w:rPr>
          <w:rFonts w:ascii="Times New Roman" w:hAnsi="Times New Roman" w:cs="Times New Roman"/>
          <w:sz w:val="28"/>
          <w:szCs w:val="28"/>
          <w:lang w:val="uk-UA"/>
        </w:rPr>
        <w:t>Бунєєв</w:t>
      </w:r>
      <w:proofErr w:type="spellEnd"/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– у Хмельницькій СЗОШ № 29; Тарас </w:t>
      </w:r>
      <w:proofErr w:type="spellStart"/>
      <w:r w:rsidRPr="007F761C">
        <w:rPr>
          <w:rFonts w:ascii="Times New Roman" w:hAnsi="Times New Roman" w:cs="Times New Roman"/>
          <w:sz w:val="28"/>
          <w:szCs w:val="28"/>
          <w:lang w:val="uk-UA"/>
        </w:rPr>
        <w:t>Гуменний</w:t>
      </w:r>
      <w:proofErr w:type="spellEnd"/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– у </w:t>
      </w:r>
      <w:proofErr w:type="spellStart"/>
      <w:r w:rsidRPr="007F761C">
        <w:rPr>
          <w:rFonts w:ascii="Times New Roman" w:hAnsi="Times New Roman" w:cs="Times New Roman"/>
          <w:sz w:val="28"/>
          <w:szCs w:val="28"/>
          <w:lang w:val="uk-UA"/>
        </w:rPr>
        <w:t>Завалійківській</w:t>
      </w:r>
      <w:proofErr w:type="spellEnd"/>
      <w:r w:rsidRPr="007F761C">
        <w:rPr>
          <w:rFonts w:ascii="Times New Roman" w:hAnsi="Times New Roman" w:cs="Times New Roman"/>
          <w:sz w:val="28"/>
          <w:szCs w:val="28"/>
          <w:lang w:val="uk-UA"/>
        </w:rPr>
        <w:t xml:space="preserve"> ЗОШ. Володимир Бабій розповів про  вшанування пам’яті жертв Голодомору в   </w:t>
      </w:r>
      <w:proofErr w:type="spellStart"/>
      <w:r w:rsidRPr="007F761C">
        <w:rPr>
          <w:rFonts w:ascii="Times New Roman" w:hAnsi="Times New Roman" w:cs="Times New Roman"/>
          <w:sz w:val="28"/>
        </w:rPr>
        <w:t>Губчанськ</w:t>
      </w:r>
      <w:r w:rsidRPr="007F761C">
        <w:rPr>
          <w:rFonts w:ascii="Times New Roman" w:hAnsi="Times New Roman" w:cs="Times New Roman"/>
          <w:sz w:val="28"/>
          <w:lang w:val="uk-UA"/>
        </w:rPr>
        <w:t>ому</w:t>
      </w:r>
      <w:proofErr w:type="spellEnd"/>
      <w:r w:rsidRPr="007F761C">
        <w:rPr>
          <w:rFonts w:ascii="Times New Roman" w:hAnsi="Times New Roman" w:cs="Times New Roman"/>
          <w:sz w:val="28"/>
        </w:rPr>
        <w:t xml:space="preserve"> НВК</w:t>
      </w:r>
      <w:r w:rsidRPr="007F761C">
        <w:rPr>
          <w:rFonts w:ascii="Times New Roman" w:hAnsi="Times New Roman" w:cs="Times New Roman"/>
          <w:sz w:val="28"/>
          <w:lang w:val="uk-UA"/>
        </w:rPr>
        <w:t>. Обмін цікавим досвідом навчальної та позакласної діяльності, набутий на базах практики, стане в пригоді студентам під час переддипломної практики.</w:t>
      </w:r>
    </w:p>
    <w:p w:rsidR="004973EE" w:rsidRPr="00D43E60" w:rsidRDefault="00532295" w:rsidP="00D43E60">
      <w:pPr>
        <w:keepNext/>
        <w:spacing w:after="0" w:line="240" w:lineRule="auto"/>
        <w:jc w:val="center"/>
        <w:rPr>
          <w:rFonts w:ascii="Times New Roman" w:hAnsi="Times New Roman" w:cs="Times New Roman"/>
          <w:noProof/>
          <w:lang w:val="uk-UA" w:eastAsia="ru-RU"/>
        </w:rPr>
      </w:pPr>
      <w:r w:rsidRPr="007F761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A42F7D" wp14:editId="1EBEB8E3">
            <wp:extent cx="4629150" cy="2381250"/>
            <wp:effectExtent l="247650" t="285750" r="247650" b="285750"/>
            <wp:docPr id="11" name="Рисунок 11" descr="C:\Users\user\Desktop\ВЕБ-сторінка кафедри\ПЕДАГОГІЧНА ПРАКТИКА\2021-2022_ПРОБНІ УРОКИ В 7-9 КЛАСАХ_бак\Ф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Б-сторінка кафедри\ПЕДАГОГІЧНА ПРАКТИКА\2021-2022_ПРОБНІ УРОКИ В 7-9 КЛАСАХ_бак\Ф 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9" r="8176"/>
                    <a:stretch/>
                  </pic:blipFill>
                  <pic:spPr bwMode="auto">
                    <a:xfrm>
                      <a:off x="0" y="0"/>
                      <a:ext cx="4629150" cy="2381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3E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3EE" w:rsidRPr="007F761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699E8E" wp14:editId="6FF49AC1">
            <wp:extent cx="6010275" cy="2562225"/>
            <wp:effectExtent l="228600" t="266700" r="238125" b="276225"/>
            <wp:docPr id="9" name="Рисунок 9" descr="C:\Users\user\Desktop\ВЕБ-сторінка кафедри\ПЕДАГОГІЧНА ПРАКТИКА\2021-2022_ПРОБНІ УРОКИ В 7-9 КЛАСАХ_бак\Ф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Б-сторінка кафедри\ПЕДАГОГІЧНА ПРАКТИКА\2021-2022_ПРОБНІ УРОКИ В 7-9 КЛАСАХ_бак\Ф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5" t="14839" r="8798" b="8947"/>
                    <a:stretch/>
                  </pic:blipFill>
                  <pic:spPr bwMode="auto">
                    <a:xfrm>
                      <a:off x="0" y="0"/>
                      <a:ext cx="6010275" cy="25622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E60" w:rsidRDefault="00D43E60" w:rsidP="00D43E60">
      <w:pPr>
        <w:keepNext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61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Виступи студентів та зміст звітної документації засвідчили здатність практикантів застосовувати набуті знання з історії та історичної дидактики для забезпечення високої якості освітнього процесу. </w:t>
      </w:r>
    </w:p>
    <w:p w:rsidR="007425BD" w:rsidRPr="00D43E60" w:rsidRDefault="007425BD" w:rsidP="007F761C">
      <w:pPr>
        <w:keepNext/>
        <w:spacing w:after="0" w:line="240" w:lineRule="auto"/>
        <w:ind w:firstLine="567"/>
        <w:rPr>
          <w:rFonts w:ascii="Times New Roman" w:hAnsi="Times New Roman" w:cs="Times New Roman"/>
          <w:noProof/>
          <w:lang w:val="uk-UA" w:eastAsia="ru-RU"/>
        </w:rPr>
      </w:pPr>
    </w:p>
    <w:p w:rsidR="007425BD" w:rsidRPr="007F761C" w:rsidRDefault="007425BD" w:rsidP="00D43E60">
      <w:pPr>
        <w:keepNext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7F761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67400" cy="2933700"/>
            <wp:effectExtent l="209550" t="285750" r="228600" b="285750"/>
            <wp:docPr id="3" name="Рисунок 3" descr="C:\Users\user\Desktop\ВЕБ-сторінка кафедри\ПЕДАГОГІЧНА ПРАКТИКА\2021-2022_ПРОБНІ УРОКИ В 7-9 КЛАСАХ_бак\Screenshot_20211210-17575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ПЕДАГОГІЧНА ПРАКТИКА\2021-2022_ПРОБНІ УРОКИ В 7-9 КЛАСАХ_бак\Screenshot_20211210-17575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1350" r="6454" b="11962"/>
                    <a:stretch/>
                  </pic:blipFill>
                  <pic:spPr bwMode="auto">
                    <a:xfrm>
                      <a:off x="0" y="0"/>
                      <a:ext cx="5870646" cy="293532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5BD" w:rsidRPr="007F761C" w:rsidRDefault="007425BD" w:rsidP="007F761C">
      <w:pPr>
        <w:keepNext/>
        <w:spacing w:after="0" w:line="240" w:lineRule="auto"/>
        <w:ind w:firstLine="567"/>
        <w:rPr>
          <w:rFonts w:ascii="Times New Roman" w:hAnsi="Times New Roman" w:cs="Times New Roman"/>
          <w:lang w:val="uk-UA"/>
        </w:rPr>
      </w:pPr>
    </w:p>
    <w:p w:rsidR="008F7993" w:rsidRPr="007F761C" w:rsidRDefault="00532295" w:rsidP="007F761C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25BD" w:rsidRPr="007F761C" w:rsidRDefault="007425BD" w:rsidP="007F761C">
      <w:pPr>
        <w:keepNext/>
        <w:spacing w:after="0" w:line="240" w:lineRule="auto"/>
        <w:ind w:firstLine="567"/>
        <w:rPr>
          <w:rFonts w:ascii="Times New Roman" w:hAnsi="Times New Roman" w:cs="Times New Roman"/>
          <w:lang w:val="uk-UA"/>
        </w:rPr>
      </w:pPr>
    </w:p>
    <w:p w:rsidR="007425BD" w:rsidRPr="007F761C" w:rsidRDefault="007425BD" w:rsidP="007F761C">
      <w:pPr>
        <w:keepNext/>
        <w:spacing w:after="0" w:line="240" w:lineRule="auto"/>
        <w:ind w:firstLine="567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7425BD" w:rsidRPr="007F761C" w:rsidSect="00A84A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85"/>
    <w:rsid w:val="000355F7"/>
    <w:rsid w:val="00154685"/>
    <w:rsid w:val="004973EE"/>
    <w:rsid w:val="00532295"/>
    <w:rsid w:val="007425BD"/>
    <w:rsid w:val="007F761C"/>
    <w:rsid w:val="008E645B"/>
    <w:rsid w:val="008F7993"/>
    <w:rsid w:val="00982F27"/>
    <w:rsid w:val="00A84A09"/>
    <w:rsid w:val="00B628EB"/>
    <w:rsid w:val="00B855EA"/>
    <w:rsid w:val="00D43E60"/>
    <w:rsid w:val="00F1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DA10"/>
  <w15:chartTrackingRefBased/>
  <w15:docId w15:val="{AF02FE6E-D8B3-43CF-AD60-526F8D14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dcterms:created xsi:type="dcterms:W3CDTF">2022-07-03T11:24:00Z</dcterms:created>
  <dcterms:modified xsi:type="dcterms:W3CDTF">2022-07-03T12:30:00Z</dcterms:modified>
</cp:coreProperties>
</file>