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E4" w:rsidRDefault="007120AB" w:rsidP="00B969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Дата: </w:t>
      </w:r>
      <w:r w:rsidRPr="007120AB">
        <w:rPr>
          <w:rFonts w:ascii="Times New Roman" w:hAnsi="Times New Roman" w:cs="Times New Roman"/>
          <w:sz w:val="28"/>
          <w:szCs w:val="28"/>
          <w:lang w:val="uk-UA"/>
        </w:rPr>
        <w:t>3 грудня</w:t>
      </w:r>
      <w:r w:rsidRPr="00B260B3">
        <w:rPr>
          <w:rFonts w:ascii="Times New Roman" w:hAnsi="Times New Roman" w:cs="Times New Roman"/>
          <w:sz w:val="28"/>
          <w:szCs w:val="28"/>
          <w:lang w:val="uk-UA"/>
        </w:rPr>
        <w:t xml:space="preserve"> 2021 р. </w:t>
      </w:r>
      <w:r w:rsidR="00B969E4">
        <w:rPr>
          <w:rFonts w:ascii="Times New Roman" w:hAnsi="Times New Roman" w:cs="Times New Roman"/>
          <w:sz w:val="28"/>
          <w:szCs w:val="28"/>
          <w:lang w:val="uk-UA"/>
        </w:rPr>
        <w:t xml:space="preserve">(платформа </w:t>
      </w:r>
      <w:r w:rsidR="00B969E4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B969E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7120AB" w:rsidRPr="00B260B3" w:rsidRDefault="007120AB" w:rsidP="00B969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Група: </w:t>
      </w:r>
      <w:r w:rsidRPr="00B260B3">
        <w:rPr>
          <w:rFonts w:ascii="Times New Roman" w:hAnsi="Times New Roman" w:cs="Times New Roman"/>
          <w:sz w:val="28"/>
          <w:szCs w:val="28"/>
          <w:lang w:val="uk-UA"/>
        </w:rPr>
        <w:t>МІ-51</w:t>
      </w:r>
    </w:p>
    <w:p w:rsidR="007120AB" w:rsidRDefault="007120AB" w:rsidP="00B969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Освітній компонент: </w:t>
      </w:r>
      <w:r w:rsidRPr="007120AB">
        <w:rPr>
          <w:rFonts w:ascii="Times New Roman" w:hAnsi="Times New Roman" w:cs="Times New Roman"/>
          <w:sz w:val="28"/>
          <w:szCs w:val="28"/>
          <w:lang w:val="uk-UA"/>
        </w:rPr>
        <w:t>Філософія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20AB" w:rsidRDefault="007120AB" w:rsidP="00B969E4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0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Лектор: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Любов Дротянко – професор, доктор філософських наук, завідувач кафедри філософії Гуманітарного інституту Національного авіаційного університету, відмінник освіти України; </w:t>
      </w:r>
      <w:r w:rsidRPr="00D76990">
        <w:rPr>
          <w:rFonts w:ascii="Times New Roman" w:hAnsi="Times New Roman" w:cs="Times New Roman"/>
          <w:sz w:val="28"/>
          <w:szCs w:val="28"/>
          <w:lang w:val="uk-UA"/>
        </w:rPr>
        <w:t>головн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D76990">
        <w:rPr>
          <w:rFonts w:ascii="Times New Roman" w:hAnsi="Times New Roman" w:cs="Times New Roman"/>
          <w:sz w:val="28"/>
          <w:szCs w:val="28"/>
          <w:lang w:val="uk-UA"/>
        </w:rPr>
        <w:t xml:space="preserve"> редактор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фахового видання категорії Б «</w:t>
      </w:r>
      <w:r w:rsidRPr="00D76990">
        <w:rPr>
          <w:rFonts w:ascii="Times New Roman" w:hAnsi="Times New Roman" w:cs="Times New Roman"/>
          <w:sz w:val="28"/>
          <w:szCs w:val="28"/>
          <w:lang w:val="uk-UA"/>
        </w:rPr>
        <w:t>Філософія. Культурологія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120AB" w:rsidRDefault="007120AB" w:rsidP="00B969E4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0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Pr="007120A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76990">
        <w:rPr>
          <w:rFonts w:ascii="Times New Roman" w:hAnsi="Times New Roman" w:cs="Times New Roman"/>
          <w:sz w:val="28"/>
          <w:szCs w:val="28"/>
          <w:lang w:val="uk-UA"/>
        </w:rPr>
        <w:t>ксіологічні виміри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20AB" w:rsidRDefault="007120AB" w:rsidP="00B969E4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A7AC6">
        <w:rPr>
          <w:rFonts w:ascii="Times New Roman" w:hAnsi="Times New Roman" w:cs="Times New Roman"/>
          <w:b/>
          <w:sz w:val="28"/>
          <w:szCs w:val="28"/>
          <w:lang w:val="uk-UA"/>
        </w:rPr>
        <w:t>Основні ідеї: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обговорювалися </w:t>
      </w:r>
      <w:r w:rsidRPr="00D76990">
        <w:rPr>
          <w:rFonts w:ascii="Times New Roman" w:hAnsi="Times New Roman" w:cs="Times New Roman"/>
          <w:sz w:val="28"/>
          <w:szCs w:val="28"/>
          <w:lang w:val="uk-UA"/>
        </w:rPr>
        <w:t>питання цінності комунікації в освітньому процесі.</w:t>
      </w:r>
    </w:p>
    <w:p w:rsidR="00C95DD4" w:rsidRDefault="007120AB" w:rsidP="007120AB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F0D879" wp14:editId="41AD9211">
            <wp:extent cx="5939790" cy="3392385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92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3BF1" w:rsidRPr="003543A2" w:rsidRDefault="007120AB" w:rsidP="00153D35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A75386B" wp14:editId="6E0233D0">
            <wp:extent cx="5939790" cy="3262001"/>
            <wp:effectExtent l="152400" t="152400" r="365760" b="3575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62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293BF1" w:rsidRPr="003543A2" w:rsidSect="00D12C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D9"/>
    <w:rsid w:val="00021E4E"/>
    <w:rsid w:val="0007497E"/>
    <w:rsid w:val="00153D35"/>
    <w:rsid w:val="00293BF1"/>
    <w:rsid w:val="002B2E15"/>
    <w:rsid w:val="002D38B3"/>
    <w:rsid w:val="003543A2"/>
    <w:rsid w:val="003D3006"/>
    <w:rsid w:val="004706D9"/>
    <w:rsid w:val="00470CB5"/>
    <w:rsid w:val="00475ED9"/>
    <w:rsid w:val="005A66B4"/>
    <w:rsid w:val="007120AB"/>
    <w:rsid w:val="00AD7518"/>
    <w:rsid w:val="00B969E4"/>
    <w:rsid w:val="00BB246C"/>
    <w:rsid w:val="00BC6098"/>
    <w:rsid w:val="00C50810"/>
    <w:rsid w:val="00C95DD4"/>
    <w:rsid w:val="00D12C79"/>
    <w:rsid w:val="00D7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327D"/>
  <w15:chartTrackingRefBased/>
  <w15:docId w15:val="{5771947C-35AE-4F38-922E-8E275E6C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A6FC-7F31-4227-B477-75D311FA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UserComp</dc:creator>
  <cp:keywords/>
  <dc:description/>
  <cp:lastModifiedBy>Microsoft Office</cp:lastModifiedBy>
  <cp:revision>10</cp:revision>
  <dcterms:created xsi:type="dcterms:W3CDTF">2021-12-03T12:26:00Z</dcterms:created>
  <dcterms:modified xsi:type="dcterms:W3CDTF">2022-06-23T10:39:00Z</dcterms:modified>
</cp:coreProperties>
</file>